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90" w:rsidRDefault="00AE308A" w:rsidP="00331449">
      <w:pPr>
        <w:spacing w:after="0"/>
        <w:rPr>
          <w:rFonts w:ascii="Times New Roman" w:hAnsi="Times New Roman" w:cs="Times New Roman"/>
          <w:b/>
          <w:sz w:val="24"/>
        </w:rPr>
      </w:pPr>
      <w:r w:rsidRPr="00331449">
        <w:rPr>
          <w:rFonts w:ascii="Times New Roman" w:hAnsi="Times New Roman" w:cs="Times New Roman"/>
          <w:b/>
          <w:sz w:val="24"/>
        </w:rPr>
        <w:t>2.</w:t>
      </w:r>
      <w:r w:rsidR="00D30089">
        <w:rPr>
          <w:rFonts w:ascii="Times New Roman" w:hAnsi="Times New Roman" w:cs="Times New Roman"/>
          <w:b/>
          <w:sz w:val="24"/>
        </w:rPr>
        <w:t xml:space="preserve">10. </w:t>
      </w:r>
      <w:r w:rsidR="00D30089" w:rsidRPr="00D30089">
        <w:rPr>
          <w:rFonts w:ascii="Times New Roman" w:hAnsi="Times New Roman" w:cs="Times New Roman"/>
          <w:b/>
          <w:sz w:val="24"/>
        </w:rPr>
        <w:t>A közfeladatot ellátó szerv által közzétett hirdetmények, közlemények</w:t>
      </w:r>
    </w:p>
    <w:p w:rsidR="00360721" w:rsidRDefault="00360721" w:rsidP="00331449">
      <w:pPr>
        <w:spacing w:after="0"/>
        <w:rPr>
          <w:rFonts w:ascii="Times New Roman" w:hAnsi="Times New Roman" w:cs="Times New Roman"/>
          <w:b/>
          <w:sz w:val="24"/>
        </w:rPr>
      </w:pPr>
    </w:p>
    <w:p w:rsidR="00E67D5E" w:rsidRPr="000C356A" w:rsidRDefault="00E67D5E" w:rsidP="00E67D5E">
      <w:pPr>
        <w:spacing w:after="0"/>
      </w:pPr>
      <w:r w:rsidRPr="000C356A">
        <w:rPr>
          <w:rFonts w:ascii="Times New Roman" w:hAnsi="Times New Roman" w:cs="Times New Roman"/>
          <w:sz w:val="24"/>
        </w:rPr>
        <w:t>Hirdetményeinket, közleményeinket a Tiszakécsk</w:t>
      </w:r>
      <w:r>
        <w:rPr>
          <w:rFonts w:ascii="Times New Roman" w:hAnsi="Times New Roman" w:cs="Times New Roman"/>
          <w:sz w:val="24"/>
        </w:rPr>
        <w:t xml:space="preserve">ei Polgármesteri Hivatal </w:t>
      </w:r>
      <w:bookmarkStart w:id="0" w:name="_GoBack"/>
      <w:bookmarkEnd w:id="0"/>
      <w:r w:rsidRPr="000C356A">
        <w:rPr>
          <w:rFonts w:ascii="Times New Roman" w:hAnsi="Times New Roman" w:cs="Times New Roman"/>
          <w:sz w:val="24"/>
        </w:rPr>
        <w:t xml:space="preserve">folyosóján lévő hirdető </w:t>
      </w:r>
      <w:proofErr w:type="gramStart"/>
      <w:r w:rsidRPr="000C356A">
        <w:rPr>
          <w:rFonts w:ascii="Times New Roman" w:hAnsi="Times New Roman" w:cs="Times New Roman"/>
          <w:sz w:val="24"/>
        </w:rPr>
        <w:t>táblá</w:t>
      </w:r>
      <w:r>
        <w:rPr>
          <w:rFonts w:ascii="Times New Roman" w:hAnsi="Times New Roman" w:cs="Times New Roman"/>
          <w:sz w:val="24"/>
        </w:rPr>
        <w:t>já</w:t>
      </w:r>
      <w:r w:rsidRPr="000C356A">
        <w:rPr>
          <w:rFonts w:ascii="Times New Roman" w:hAnsi="Times New Roman" w:cs="Times New Roman"/>
          <w:sz w:val="24"/>
        </w:rPr>
        <w:t>n</w:t>
      </w:r>
      <w:proofErr w:type="gramEnd"/>
      <w:r w:rsidRPr="000C356A">
        <w:rPr>
          <w:rFonts w:ascii="Times New Roman" w:hAnsi="Times New Roman" w:cs="Times New Roman"/>
          <w:sz w:val="24"/>
        </w:rPr>
        <w:t xml:space="preserve"> papíralapon, illetve a Város honlapján </w:t>
      </w:r>
      <w:r>
        <w:rPr>
          <w:rFonts w:ascii="Times New Roman" w:hAnsi="Times New Roman" w:cs="Times New Roman"/>
          <w:sz w:val="24"/>
        </w:rPr>
        <w:t xml:space="preserve">a </w:t>
      </w:r>
      <w:r w:rsidRPr="000C356A">
        <w:rPr>
          <w:rFonts w:ascii="Times New Roman" w:hAnsi="Times New Roman" w:cs="Times New Roman"/>
          <w:sz w:val="24"/>
        </w:rPr>
        <w:t>(</w:t>
      </w:r>
      <w:hyperlink r:id="rId8" w:history="1">
        <w:r w:rsidRPr="000C356A">
          <w:rPr>
            <w:rStyle w:val="Hiperhivatkozs"/>
            <w:rFonts w:ascii="Times New Roman" w:hAnsi="Times New Roman" w:cs="Times New Roman"/>
            <w:sz w:val="24"/>
          </w:rPr>
          <w:t>www.tiszakecske.hu</w:t>
        </w:r>
        <w:r w:rsidRPr="000C356A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)-n</w:t>
        </w:r>
      </w:hyperlink>
      <w:r>
        <w:rPr>
          <w:rFonts w:ascii="Times New Roman" w:hAnsi="Times New Roman" w:cs="Times New Roman"/>
          <w:sz w:val="24"/>
        </w:rPr>
        <w:t xml:space="preserve"> elektronikusan</w:t>
      </w:r>
      <w:r w:rsidRPr="000C356A">
        <w:rPr>
          <w:rFonts w:ascii="Times New Roman" w:hAnsi="Times New Roman" w:cs="Times New Roman"/>
          <w:sz w:val="24"/>
        </w:rPr>
        <w:t xml:space="preserve"> hirdetjük.</w:t>
      </w:r>
    </w:p>
    <w:p w:rsidR="00360721" w:rsidRPr="00331449" w:rsidRDefault="00360721" w:rsidP="00331449">
      <w:pPr>
        <w:spacing w:after="0"/>
        <w:rPr>
          <w:b/>
        </w:rPr>
      </w:pPr>
    </w:p>
    <w:sectPr w:rsidR="00360721" w:rsidRPr="003314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78" w:rsidRDefault="00672678" w:rsidP="00BB7197">
      <w:pPr>
        <w:spacing w:after="0" w:line="240" w:lineRule="auto"/>
      </w:pPr>
      <w:r>
        <w:separator/>
      </w:r>
    </w:p>
  </w:endnote>
  <w:endnote w:type="continuationSeparator" w:id="0">
    <w:p w:rsidR="00672678" w:rsidRDefault="00672678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78" w:rsidRDefault="00672678" w:rsidP="00BB7197">
      <w:pPr>
        <w:spacing w:after="0" w:line="240" w:lineRule="auto"/>
      </w:pPr>
      <w:r>
        <w:separator/>
      </w:r>
    </w:p>
  </w:footnote>
  <w:footnote w:type="continuationSeparator" w:id="0">
    <w:p w:rsidR="00672678" w:rsidRDefault="00672678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97" w:rsidRDefault="00BB7197" w:rsidP="00BB7197">
    <w:pPr>
      <w:rPr>
        <w:rFonts w:ascii="Times New Roman" w:hAnsi="Times New Roman" w:cs="Times New Roman"/>
        <w:b/>
        <w:sz w:val="40"/>
      </w:rPr>
    </w:pPr>
    <w:r w:rsidRPr="008519A4">
      <w:rPr>
        <w:rFonts w:ascii="Times New Roman" w:hAnsi="Times New Roman" w:cs="Times New Roman"/>
        <w:b/>
        <w:sz w:val="40"/>
      </w:rPr>
      <w:t>Tis</w:t>
    </w:r>
    <w:r>
      <w:rPr>
        <w:rFonts w:ascii="Times New Roman" w:hAnsi="Times New Roman" w:cs="Times New Roman"/>
        <w:b/>
        <w:sz w:val="40"/>
      </w:rPr>
      <w:t>zakécskei Polgármesteri Hivatal</w:t>
    </w:r>
  </w:p>
  <w:p w:rsidR="00F83C3B" w:rsidRPr="00AE308A" w:rsidRDefault="00AE308A" w:rsidP="00AE308A">
    <w:pPr>
      <w:pStyle w:val="Listaszerbekezds"/>
      <w:numPr>
        <w:ilvl w:val="0"/>
        <w:numId w:val="8"/>
      </w:numPr>
      <w:spacing w:after="0"/>
      <w:ind w:left="284" w:hanging="284"/>
      <w:rPr>
        <w:rFonts w:ascii="Times New Roman" w:hAnsi="Times New Roman" w:cs="Times New Roman"/>
        <w:b/>
        <w:sz w:val="32"/>
        <w:u w:val="single"/>
      </w:rPr>
    </w:pPr>
    <w:r w:rsidRPr="00AE308A">
      <w:rPr>
        <w:rFonts w:ascii="Times New Roman" w:hAnsi="Times New Roman" w:cs="Times New Roman"/>
        <w:b/>
        <w:sz w:val="32"/>
        <w:u w:val="single"/>
      </w:rPr>
      <w:t xml:space="preserve">Tevékenységre, működésre vonatkozó </w:t>
    </w:r>
    <w:r w:rsidR="00F83C3B" w:rsidRPr="00AE308A">
      <w:rPr>
        <w:rFonts w:ascii="Times New Roman" w:hAnsi="Times New Roman" w:cs="Times New Roman"/>
        <w:b/>
        <w:sz w:val="32"/>
        <w:u w:val="single"/>
      </w:rPr>
      <w:t>adatok</w:t>
    </w:r>
  </w:p>
  <w:p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30F"/>
    <w:multiLevelType w:val="hybridMultilevel"/>
    <w:tmpl w:val="2D2C739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97"/>
    <w:rsid w:val="00000892"/>
    <w:rsid w:val="000803C0"/>
    <w:rsid w:val="001542CA"/>
    <w:rsid w:val="00167694"/>
    <w:rsid w:val="001B290C"/>
    <w:rsid w:val="00331449"/>
    <w:rsid w:val="00360721"/>
    <w:rsid w:val="0048483C"/>
    <w:rsid w:val="00495197"/>
    <w:rsid w:val="00606636"/>
    <w:rsid w:val="006244C8"/>
    <w:rsid w:val="00672678"/>
    <w:rsid w:val="00690D3D"/>
    <w:rsid w:val="006D5B51"/>
    <w:rsid w:val="006E0A4B"/>
    <w:rsid w:val="007214D4"/>
    <w:rsid w:val="007F5307"/>
    <w:rsid w:val="00816517"/>
    <w:rsid w:val="0089590A"/>
    <w:rsid w:val="008B022E"/>
    <w:rsid w:val="008C38A5"/>
    <w:rsid w:val="0098244E"/>
    <w:rsid w:val="00A9353E"/>
    <w:rsid w:val="00AE308A"/>
    <w:rsid w:val="00B06B14"/>
    <w:rsid w:val="00B520AA"/>
    <w:rsid w:val="00BB346C"/>
    <w:rsid w:val="00BB7197"/>
    <w:rsid w:val="00BD7A78"/>
    <w:rsid w:val="00CE094C"/>
    <w:rsid w:val="00D30089"/>
    <w:rsid w:val="00D41929"/>
    <w:rsid w:val="00D818E2"/>
    <w:rsid w:val="00DC6445"/>
    <w:rsid w:val="00E0181A"/>
    <w:rsid w:val="00E275D1"/>
    <w:rsid w:val="00E67D5E"/>
    <w:rsid w:val="00ED214B"/>
    <w:rsid w:val="00ED5590"/>
    <w:rsid w:val="00F25C91"/>
    <w:rsid w:val="00F46B99"/>
    <w:rsid w:val="00F83C3B"/>
    <w:rsid w:val="00FB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B719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36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B719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36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zakecske.hu)-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5</cp:revision>
  <dcterms:created xsi:type="dcterms:W3CDTF">2023-04-18T10:40:00Z</dcterms:created>
  <dcterms:modified xsi:type="dcterms:W3CDTF">2023-07-21T10:11:00Z</dcterms:modified>
</cp:coreProperties>
</file>