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ABEC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74B9510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46660A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696716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488957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6DAE06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5DFB805" w14:textId="77777777" w:rsidR="00843323" w:rsidRDefault="00843323" w:rsidP="00843323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2A3612C" w14:textId="77777777" w:rsidR="00843323" w:rsidRDefault="00843323" w:rsidP="00843323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</w:t>
      </w:r>
      <w:r w:rsidRPr="00D973F1">
        <w:rPr>
          <w:rFonts w:ascii="Arial" w:hAnsi="Arial" w:cs="Arial"/>
          <w:b/>
          <w:sz w:val="28"/>
          <w:szCs w:val="28"/>
        </w:rPr>
        <w:t>ajtóközlemény</w:t>
      </w:r>
    </w:p>
    <w:p w14:paraId="40D3A828" w14:textId="77777777" w:rsidR="00843323" w:rsidRPr="00D973F1" w:rsidRDefault="00843323" w:rsidP="00843323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12E6D1D6" w14:textId="77777777" w:rsidR="00843323" w:rsidRDefault="00843323" w:rsidP="00843323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Cím:</w:t>
      </w:r>
      <w:r w:rsidRPr="00D97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Bölcsőde bővítés Tiszakécskén</w:t>
      </w:r>
    </w:p>
    <w:p w14:paraId="3C0CC746" w14:textId="77777777" w:rsidR="00843323" w:rsidRDefault="00843323" w:rsidP="00843323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51459BAD" w14:textId="58FD3031" w:rsidR="00843323" w:rsidRPr="00803C6A" w:rsidRDefault="00843323" w:rsidP="00843323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2020.</w:t>
      </w:r>
      <w:r w:rsidR="00C55D05">
        <w:rPr>
          <w:rFonts w:ascii="Arial" w:hAnsi="Arial" w:cs="Arial"/>
          <w:b/>
          <w:color w:val="333399"/>
          <w:sz w:val="20"/>
          <w:szCs w:val="20"/>
        </w:rPr>
        <w:t>12</w:t>
      </w:r>
      <w:r>
        <w:rPr>
          <w:rFonts w:ascii="Arial" w:hAnsi="Arial" w:cs="Arial"/>
          <w:b/>
          <w:color w:val="333399"/>
          <w:sz w:val="20"/>
          <w:szCs w:val="20"/>
        </w:rPr>
        <w:t>.</w:t>
      </w:r>
      <w:r w:rsidR="00C55D05">
        <w:rPr>
          <w:rFonts w:ascii="Arial" w:hAnsi="Arial" w:cs="Arial"/>
          <w:b/>
          <w:color w:val="333399"/>
          <w:sz w:val="20"/>
          <w:szCs w:val="20"/>
        </w:rPr>
        <w:t>02</w:t>
      </w:r>
      <w:r>
        <w:rPr>
          <w:rFonts w:ascii="Arial" w:hAnsi="Arial" w:cs="Arial"/>
          <w:b/>
          <w:color w:val="333399"/>
          <w:sz w:val="20"/>
          <w:szCs w:val="20"/>
        </w:rPr>
        <w:t>.</w:t>
      </w:r>
    </w:p>
    <w:p w14:paraId="76720E1E" w14:textId="77777777" w:rsidR="00843323" w:rsidRDefault="00843323" w:rsidP="00843323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10947FAD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2BF2BD2E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1A50636E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33B06" wp14:editId="3A2C080F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838825" cy="11334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131E96" w14:textId="77777777" w:rsidR="00843323" w:rsidRPr="00D973F1" w:rsidRDefault="00843323" w:rsidP="00843323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892C18" w14:textId="5D439B74" w:rsidR="00843323" w:rsidRPr="00B940E7" w:rsidRDefault="00843323" w:rsidP="00843323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Tiszakécske Város Önkormányzata Európai Uniós támogatás felhasználásával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 Városi Óvodák és Bölcsőde intézmény, Bölcsőde épületének 24 férőhellyel, és 100 fős főzőkonyhával történő bővítését</w:t>
                            </w: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valósí</w:t>
                            </w:r>
                            <w:r w:rsidR="00C55D0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totta </w:t>
                            </w: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meg Tiszakécskén. </w:t>
                            </w:r>
                          </w:p>
                          <w:p w14:paraId="396D7920" w14:textId="0DBCDA90" w:rsidR="00843323" w:rsidRPr="00D973F1" w:rsidRDefault="00843323" w:rsidP="00843323">
                            <w:pPr>
                              <w:pStyle w:val="Nincstrkz"/>
                              <w:jc w:val="both"/>
                            </w:pP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 projekt a Széchenyi 2020 program keretében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az</w:t>
                            </w: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6CED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Európai Regionális Fejlesztési Alap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ból </w:t>
                            </w:r>
                            <w:r w:rsidRPr="00516CED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és hazai központi költségvetési irányzatból</w:t>
                            </w: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5D05" w:rsidRPr="00C55D0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361</w:t>
                            </w:r>
                            <w:r w:rsidR="00C55D0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,</w:t>
                            </w:r>
                            <w:r w:rsidR="00C55D05" w:rsidRPr="00C55D0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030</w:t>
                            </w:r>
                            <w:r w:rsidR="00C55D0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0E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millió forint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vissza nem térítendő támogatásból valósul meg. A támogatás</w:t>
                            </w:r>
                            <w:r w:rsidRPr="00516CED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intenzitása 100 százalék.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3B0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8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" fillcolor="window" strokeweight=".5pt">
                <v:textbox>
                  <w:txbxContent>
                    <w:p w14:paraId="38131E96" w14:textId="77777777" w:rsidR="00843323" w:rsidRPr="00D973F1" w:rsidRDefault="00843323" w:rsidP="00843323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892C18" w14:textId="5D439B74" w:rsidR="00843323" w:rsidRPr="00B940E7" w:rsidRDefault="00843323" w:rsidP="00843323">
                      <w:pPr>
                        <w:pStyle w:val="Nincstrkz"/>
                        <w:jc w:val="both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Tiszakécske Város Önkormányzata Európai Uniós támogatás felhasználásával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 Városi Óvodák és Bölcsőde intézmény, Bölcsőde épületének 24 férőhellyel, és 100 fős főzőkonyhával történő bővítését</w:t>
                      </w: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valósí</w:t>
                      </w:r>
                      <w:r w:rsidR="00C55D0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totta </w:t>
                      </w: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meg Tiszakécskén. </w:t>
                      </w:r>
                    </w:p>
                    <w:p w14:paraId="396D7920" w14:textId="0DBCDA90" w:rsidR="00843323" w:rsidRPr="00D973F1" w:rsidRDefault="00843323" w:rsidP="00843323">
                      <w:pPr>
                        <w:pStyle w:val="Nincstrkz"/>
                        <w:jc w:val="both"/>
                      </w:pP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 projekt a Széchenyi 2020 program keretében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az</w:t>
                      </w: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516CED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Európai Regionális Fejlesztési Alap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ból </w:t>
                      </w:r>
                      <w:r w:rsidRPr="00516CED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és hazai központi költségvetési irányzatból</w:t>
                      </w: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, </w:t>
                      </w:r>
                      <w:r w:rsidR="00C55D05" w:rsidRPr="00C55D0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361</w:t>
                      </w:r>
                      <w:r w:rsidR="00C55D0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,</w:t>
                      </w:r>
                      <w:r w:rsidR="00C55D05" w:rsidRPr="00C55D0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030</w:t>
                      </w:r>
                      <w:r w:rsidR="00C55D0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B940E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millió forint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vissza nem térítendő támogatásból valósul meg. A támogatás</w:t>
                      </w:r>
                      <w:r w:rsidRPr="00516CED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intenzitása 100 százalék.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34503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2D7B3399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6A772E33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79344E83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66B4FEAF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489B6C98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0DA1E813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1750E71D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15BEFE95" w14:textId="6DACE5CE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Tiszakécske Város Önkormányzata, a </w:t>
      </w:r>
      <w:r w:rsidRPr="00B940E7">
        <w:rPr>
          <w:rFonts w:ascii="Arial" w:hAnsi="Arial" w:cs="Arial"/>
          <w:sz w:val="20"/>
          <w:szCs w:val="20"/>
        </w:rPr>
        <w:t xml:space="preserve">BKMFÜ Bács-Kiskun Megyei Fejlesztési Ügynökség Nonprofit </w:t>
      </w:r>
      <w:r>
        <w:rPr>
          <w:rFonts w:ascii="Arial" w:hAnsi="Arial" w:cs="Arial"/>
          <w:sz w:val="20"/>
          <w:szCs w:val="20"/>
        </w:rPr>
        <w:t xml:space="preserve">Kft-vel konzorciumban </w:t>
      </w:r>
      <w:r w:rsidR="00C55D05">
        <w:rPr>
          <w:rFonts w:ascii="Arial" w:hAnsi="Arial" w:cs="Arial"/>
          <w:sz w:val="20"/>
          <w:szCs w:val="20"/>
        </w:rPr>
        <w:t>valósította</w:t>
      </w:r>
      <w:r>
        <w:rPr>
          <w:rFonts w:ascii="Arial" w:hAnsi="Arial" w:cs="Arial"/>
          <w:sz w:val="20"/>
          <w:szCs w:val="20"/>
        </w:rPr>
        <w:t xml:space="preserve"> meg Tiszakécskén, a </w:t>
      </w:r>
      <w:r w:rsidRPr="00DE16B0">
        <w:rPr>
          <w:rFonts w:ascii="Arial" w:hAnsi="Arial" w:cs="Arial"/>
          <w:sz w:val="20"/>
          <w:szCs w:val="20"/>
        </w:rPr>
        <w:t>TOP-1.4.1-19</w:t>
      </w:r>
      <w:r>
        <w:rPr>
          <w:rFonts w:ascii="Arial" w:hAnsi="Arial" w:cs="Arial"/>
          <w:sz w:val="20"/>
          <w:szCs w:val="20"/>
        </w:rPr>
        <w:t xml:space="preserve"> számú, </w:t>
      </w:r>
      <w:r w:rsidRPr="00DE16B0">
        <w:rPr>
          <w:rFonts w:ascii="Arial" w:hAnsi="Arial" w:cs="Arial"/>
          <w:sz w:val="20"/>
          <w:szCs w:val="20"/>
        </w:rPr>
        <w:t>BÖLCSŐDEI FÉRŐHELYEK KIALAKÍTÁSA, BŐVÍTÉSE</w:t>
      </w:r>
      <w:r>
        <w:rPr>
          <w:rFonts w:ascii="Arial" w:hAnsi="Arial" w:cs="Arial"/>
          <w:sz w:val="20"/>
          <w:szCs w:val="20"/>
        </w:rPr>
        <w:t xml:space="preserve"> megnevezésű pályázati felhívás keretében támogatást kapott, </w:t>
      </w:r>
      <w:r w:rsidRPr="00DE16B0">
        <w:rPr>
          <w:rFonts w:ascii="Arial" w:hAnsi="Arial" w:cs="Arial"/>
          <w:sz w:val="20"/>
          <w:szCs w:val="20"/>
        </w:rPr>
        <w:t>TOP-1.4.1-19-BK1-2019-00008</w:t>
      </w:r>
      <w:r>
        <w:rPr>
          <w:rFonts w:ascii="Arial" w:hAnsi="Arial" w:cs="Arial"/>
          <w:sz w:val="20"/>
          <w:szCs w:val="20"/>
        </w:rPr>
        <w:t xml:space="preserve"> számú, Bölcsőde bővítés Tiszakécskén című pályázatát.</w:t>
      </w:r>
    </w:p>
    <w:p w14:paraId="5B3952B3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1267C30" w14:textId="1D545A0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Tiszakécske Város Önkormányzata a támogatási konstrukció lehetőségeit kihasználva a tulajdonában álló, és a Városi Óvodák és Bölcsőde Intézmény működtetésében lévő jelenleg 38 férőhellyel rendelkező Bölcsőde épületé</w:t>
      </w:r>
      <w:r w:rsidR="00C55D0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24 férőhellyel és 100 fős főzőkonyhával </w:t>
      </w:r>
      <w:r w:rsidR="00C55D05">
        <w:rPr>
          <w:rFonts w:ascii="Arial" w:hAnsi="Arial" w:cs="Arial"/>
          <w:sz w:val="20"/>
          <w:szCs w:val="20"/>
        </w:rPr>
        <w:t>bővítette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DF3256A" w14:textId="36AEBF29" w:rsidR="00843323" w:rsidRDefault="00843323" w:rsidP="00C55D05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beruházással az intézmény működési feltételeinek kedvezőbbé tételén, és befogadó kapacitásának növelésén keresztül elősegíti a kisgyermekes szülők foglalkoztathatóságát, új munkalehetőségeket teremt. Az infrastrukturális fejlesztés segítségével hosszú távon az önkormányzat csökkenti a bölcsődei ellátásra várakozók számát, kialakítja az egészséges és korszerű konyhatechnológiai feltételeket az intézmény ellátottjainak és dolgozóinak étkeztetéséhez. A </w:t>
      </w:r>
      <w:r w:rsidR="00C55D05">
        <w:rPr>
          <w:rFonts w:ascii="Arial" w:hAnsi="Arial" w:cs="Arial"/>
          <w:sz w:val="20"/>
          <w:szCs w:val="20"/>
        </w:rPr>
        <w:t>tervezett</w:t>
      </w:r>
      <w:r>
        <w:rPr>
          <w:rFonts w:ascii="Arial" w:hAnsi="Arial" w:cs="Arial"/>
          <w:sz w:val="20"/>
          <w:szCs w:val="20"/>
        </w:rPr>
        <w:t xml:space="preserve"> épület </w:t>
      </w:r>
      <w:r w:rsidR="00C55D05">
        <w:rPr>
          <w:rFonts w:ascii="Arial" w:hAnsi="Arial" w:cs="Arial"/>
          <w:sz w:val="20"/>
          <w:szCs w:val="20"/>
        </w:rPr>
        <w:t xml:space="preserve">kivitelezési </w:t>
      </w:r>
      <w:r>
        <w:rPr>
          <w:rFonts w:ascii="Arial" w:hAnsi="Arial" w:cs="Arial"/>
          <w:sz w:val="20"/>
          <w:szCs w:val="20"/>
        </w:rPr>
        <w:t xml:space="preserve">munkálatai befejeződtek, a </w:t>
      </w:r>
      <w:r w:rsidR="00C55D05">
        <w:rPr>
          <w:rFonts w:ascii="Arial" w:hAnsi="Arial" w:cs="Arial"/>
          <w:sz w:val="20"/>
          <w:szCs w:val="20"/>
        </w:rPr>
        <w:t>használatba vételi engedélyezési eljárás december hónapban megkezdődik.</w:t>
      </w:r>
    </w:p>
    <w:p w14:paraId="73EF3C54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BEA6737" w14:textId="77777777" w:rsidR="00843323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2A8676D5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>
          <w:rPr>
            <w:rStyle w:val="Hiperhivatkozs"/>
            <w:rFonts w:ascii="Arial" w:hAnsi="Arial" w:cs="Arial"/>
            <w:sz w:val="20"/>
            <w:szCs w:val="20"/>
          </w:rPr>
          <w:t>www.tiszakecske.hu</w:t>
        </w:r>
      </w:hyperlink>
      <w:r>
        <w:rPr>
          <w:rFonts w:ascii="Arial" w:hAnsi="Arial" w:cs="Arial"/>
          <w:sz w:val="20"/>
          <w:szCs w:val="20"/>
        </w:rPr>
        <w:t xml:space="preserve"> oldalon olvashatnak.</w:t>
      </w:r>
    </w:p>
    <w:p w14:paraId="038998A8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0B21F40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C65B942" w14:textId="77777777" w:rsidR="00843323" w:rsidRDefault="00843323" w:rsidP="00843323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4580FF1B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0C77864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Tamás Zsolt sajtóreferens</w:t>
      </w:r>
    </w:p>
    <w:p w14:paraId="7F625609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8BA2EF" w14:textId="77777777" w:rsidR="00843323" w:rsidRDefault="00843323" w:rsidP="008433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 telefon: +3676441355, email: tamas.zsolt@tiszakecske.hu</w:t>
      </w:r>
    </w:p>
    <w:p w14:paraId="59F6A661" w14:textId="77777777" w:rsidR="00843323" w:rsidRPr="00D973F1" w:rsidRDefault="00843323" w:rsidP="00843323">
      <w:pPr>
        <w:pStyle w:val="Nincstrkz"/>
        <w:rPr>
          <w:rFonts w:ascii="Arial" w:hAnsi="Arial" w:cs="Arial"/>
          <w:sz w:val="20"/>
          <w:szCs w:val="20"/>
        </w:rPr>
      </w:pPr>
    </w:p>
    <w:p w14:paraId="6659C54E" w14:textId="77777777" w:rsidR="00D973F1" w:rsidRPr="00D973F1" w:rsidRDefault="00D973F1" w:rsidP="00843323">
      <w:pPr>
        <w:pStyle w:val="Nincstrkz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149" w14:textId="77777777"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14:paraId="19BB53CE" w14:textId="77777777"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E7BD" w14:textId="77777777"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14:paraId="47E22542" w14:textId="77777777"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EAE7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EC64FDC" wp14:editId="68F2722D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C79BE"/>
    <w:rsid w:val="00527209"/>
    <w:rsid w:val="005551BD"/>
    <w:rsid w:val="008176CC"/>
    <w:rsid w:val="00843323"/>
    <w:rsid w:val="00851998"/>
    <w:rsid w:val="00907A77"/>
    <w:rsid w:val="00930275"/>
    <w:rsid w:val="009D2304"/>
    <w:rsid w:val="009D5026"/>
    <w:rsid w:val="00C55D05"/>
    <w:rsid w:val="00CB4E9F"/>
    <w:rsid w:val="00D973F1"/>
    <w:rsid w:val="00DF59F0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DB979"/>
  <w15:docId w15:val="{1B2E1E0A-B2B4-43CD-8C88-4B96EDDF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szakecs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Tamás Zsolt</cp:lastModifiedBy>
  <cp:revision>2</cp:revision>
  <cp:lastPrinted>2020-07-14T07:01:00Z</cp:lastPrinted>
  <dcterms:created xsi:type="dcterms:W3CDTF">2022-12-02T07:58:00Z</dcterms:created>
  <dcterms:modified xsi:type="dcterms:W3CDTF">2022-12-02T07:58:00Z</dcterms:modified>
</cp:coreProperties>
</file>