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B1204" w14:textId="77777777" w:rsidR="00B02DD3" w:rsidRDefault="00B02DD3" w:rsidP="00B02DD3">
      <w:pPr>
        <w:jc w:val="center"/>
      </w:pPr>
    </w:p>
    <w:p w14:paraId="454F035D" w14:textId="77777777" w:rsidR="00B02DD3" w:rsidRDefault="008650B0">
      <w:r w:rsidRPr="008650B0">
        <w:rPr>
          <w:noProof/>
          <w:sz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D41DB52" wp14:editId="6287C43C">
                <wp:simplePos x="0" y="0"/>
                <wp:positionH relativeFrom="column">
                  <wp:posOffset>43180</wp:posOffset>
                </wp:positionH>
                <wp:positionV relativeFrom="paragraph">
                  <wp:posOffset>11430</wp:posOffset>
                </wp:positionV>
                <wp:extent cx="704850" cy="981075"/>
                <wp:effectExtent l="0" t="0" r="0" b="0"/>
                <wp:wrapSquare wrapText="bothSides"/>
                <wp:docPr id="21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" cy="98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E1F23D" w14:textId="77777777" w:rsidR="008650B0" w:rsidRDefault="008650B0">
                            <w:r w:rsidRPr="00323BA4">
                              <w:rPr>
                                <w:sz w:val="24"/>
                              </w:rPr>
                              <w:object w:dxaOrig="980" w:dyaOrig="1370" w14:anchorId="6C3D0212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48.75pt;height:68.25pt">
                                  <v:imagedata r:id="rId7" o:title=""/>
                                </v:shape>
                                <o:OLEObject Type="Embed" ProgID="Word.Document.8" ShapeID="_x0000_i1026" DrawAspect="Content" ObjectID="_1725343796" r:id="rId8"/>
                              </w:object>
                            </w:r>
                          </w:p>
                          <w:p w14:paraId="4C1704FF" w14:textId="77777777" w:rsidR="008650B0" w:rsidRDefault="008650B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41DB52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margin-left:3.4pt;margin-top:.9pt;width:55.5pt;height:77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" filled="f" stroked="f">
                <v:textbox>
                  <w:txbxContent>
                    <w:p w14:paraId="59E1F23D" w14:textId="77777777" w:rsidR="008650B0" w:rsidRDefault="008650B0">
                      <w:r w:rsidRPr="00323BA4">
                        <w:rPr>
                          <w:sz w:val="24"/>
                        </w:rPr>
                        <w:object w:dxaOrig="975" w:dyaOrig="1365" w14:anchorId="6C3D0212">
                          <v:shape id="_x0000_i1026" type="#_x0000_t75" style="width:48.75pt;height:68.25pt">
                            <v:imagedata r:id="rId9" o:title=""/>
                          </v:shape>
                          <o:OLEObject Type="Embed" ProgID="Word.Document.8" ShapeID="_x0000_i1026" DrawAspect="Content" ObjectID="_1725282008" r:id="rId10"/>
                        </w:object>
                      </w:r>
                    </w:p>
                    <w:p w14:paraId="4C1704FF" w14:textId="77777777" w:rsidR="008650B0" w:rsidRDefault="008650B0"/>
                  </w:txbxContent>
                </v:textbox>
                <w10:wrap type="square"/>
              </v:shape>
            </w:pict>
          </mc:Fallback>
        </mc:AlternateContent>
      </w:r>
    </w:p>
    <w:p w14:paraId="0340CD72" w14:textId="77777777" w:rsidR="00E71332" w:rsidRDefault="00E71332" w:rsidP="00B02DD3">
      <w:pPr>
        <w:jc w:val="center"/>
        <w:rPr>
          <w:b/>
          <w:sz w:val="24"/>
          <w:szCs w:val="24"/>
        </w:rPr>
      </w:pPr>
    </w:p>
    <w:p w14:paraId="68164CE7" w14:textId="049A1114" w:rsidR="00C90D8E" w:rsidRDefault="00B02DD3" w:rsidP="008650B0">
      <w:pPr>
        <w:rPr>
          <w:b/>
          <w:sz w:val="24"/>
          <w:szCs w:val="24"/>
        </w:rPr>
      </w:pPr>
      <w:r w:rsidRPr="00B02DD3">
        <w:rPr>
          <w:b/>
          <w:sz w:val="24"/>
          <w:szCs w:val="24"/>
        </w:rPr>
        <w:t xml:space="preserve">TISZAKÉCSKE VÁROS ÖNKORMÁNYZATA </w:t>
      </w:r>
    </w:p>
    <w:p w14:paraId="3A91267E" w14:textId="2841A04B" w:rsidR="00B02DD3" w:rsidRDefault="00B02DD3" w:rsidP="00B02DD3">
      <w:pPr>
        <w:rPr>
          <w:b/>
          <w:sz w:val="24"/>
          <w:szCs w:val="24"/>
        </w:rPr>
      </w:pPr>
    </w:p>
    <w:p w14:paraId="6D7E81D1" w14:textId="77777777" w:rsidR="008650B0" w:rsidRDefault="008650B0" w:rsidP="00B02DD3">
      <w:pPr>
        <w:rPr>
          <w:b/>
          <w:sz w:val="24"/>
          <w:szCs w:val="24"/>
        </w:rPr>
      </w:pPr>
    </w:p>
    <w:p w14:paraId="29472B29" w14:textId="77777777" w:rsidR="006736E7" w:rsidRDefault="006736E7" w:rsidP="008650B0"/>
    <w:p w14:paraId="2A4F7DAA" w14:textId="77777777" w:rsidR="00C90D8E" w:rsidRDefault="00C90D8E" w:rsidP="008650B0"/>
    <w:p w14:paraId="4E745DD3" w14:textId="77777777" w:rsidR="001C6018" w:rsidRPr="007A7277" w:rsidRDefault="001C6018" w:rsidP="001C6018">
      <w:pPr>
        <w:pStyle w:val="lfej"/>
        <w:pBdr>
          <w:top w:val="single" w:sz="4" w:space="1" w:color="auto"/>
        </w:pBdr>
        <w:tabs>
          <w:tab w:val="clear" w:pos="4536"/>
          <w:tab w:val="clear" w:pos="9072"/>
        </w:tabs>
        <w:jc w:val="center"/>
        <w:rPr>
          <w:b/>
          <w:bCs/>
          <w:sz w:val="36"/>
          <w:szCs w:val="36"/>
        </w:rPr>
      </w:pPr>
      <w:r w:rsidRPr="007A7277">
        <w:rPr>
          <w:b/>
          <w:bCs/>
          <w:sz w:val="36"/>
          <w:szCs w:val="36"/>
        </w:rPr>
        <w:t>Adatszolgáltatás</w:t>
      </w:r>
    </w:p>
    <w:p w14:paraId="6140532C" w14:textId="77777777" w:rsidR="001C6018" w:rsidRPr="007A7277" w:rsidRDefault="001C6018" w:rsidP="001C6018">
      <w:pPr>
        <w:pStyle w:val="lfej"/>
        <w:tabs>
          <w:tab w:val="clear" w:pos="4536"/>
          <w:tab w:val="clear" w:pos="9072"/>
        </w:tabs>
        <w:jc w:val="center"/>
        <w:rPr>
          <w:b/>
          <w:bCs/>
          <w:sz w:val="36"/>
          <w:szCs w:val="36"/>
        </w:rPr>
      </w:pPr>
      <w:r w:rsidRPr="007A7277">
        <w:rPr>
          <w:b/>
          <w:bCs/>
          <w:sz w:val="36"/>
          <w:szCs w:val="36"/>
        </w:rPr>
        <w:t>lakossági barnakőszén felméréshez</w:t>
      </w:r>
    </w:p>
    <w:p w14:paraId="7BC3B1EC" w14:textId="77777777" w:rsidR="001C6018" w:rsidRPr="00433611" w:rsidRDefault="001C6018" w:rsidP="001C6018">
      <w:pPr>
        <w:pStyle w:val="lfej"/>
        <w:tabs>
          <w:tab w:val="clear" w:pos="4536"/>
          <w:tab w:val="clear" w:pos="9072"/>
        </w:tabs>
        <w:jc w:val="both"/>
        <w:rPr>
          <w:sz w:val="24"/>
          <w:szCs w:val="24"/>
        </w:rPr>
      </w:pPr>
    </w:p>
    <w:p w14:paraId="1D8D9D01" w14:textId="507A732C" w:rsidR="001C6018" w:rsidRPr="00433611" w:rsidRDefault="001C6018" w:rsidP="001C6018">
      <w:pPr>
        <w:spacing w:line="360" w:lineRule="auto"/>
        <w:jc w:val="both"/>
        <w:rPr>
          <w:sz w:val="24"/>
          <w:szCs w:val="24"/>
        </w:rPr>
      </w:pPr>
      <w:r w:rsidRPr="00433611">
        <w:rPr>
          <w:sz w:val="24"/>
          <w:szCs w:val="24"/>
        </w:rPr>
        <w:t>Bej</w:t>
      </w:r>
      <w:r w:rsidR="002D02D2">
        <w:rPr>
          <w:sz w:val="24"/>
          <w:szCs w:val="24"/>
        </w:rPr>
        <w:t>e</w:t>
      </w:r>
      <w:r w:rsidRPr="00433611">
        <w:rPr>
          <w:sz w:val="24"/>
          <w:szCs w:val="24"/>
        </w:rPr>
        <w:t>lentő neve: ……............................</w:t>
      </w:r>
      <w:r>
        <w:rPr>
          <w:sz w:val="24"/>
          <w:szCs w:val="24"/>
        </w:rPr>
        <w:t>.........</w:t>
      </w:r>
      <w:r w:rsidRPr="00433611">
        <w:rPr>
          <w:sz w:val="24"/>
          <w:szCs w:val="24"/>
        </w:rPr>
        <w:t>.....……</w:t>
      </w:r>
      <w:proofErr w:type="gramStart"/>
      <w:r w:rsidRPr="00433611">
        <w:rPr>
          <w:sz w:val="24"/>
          <w:szCs w:val="24"/>
        </w:rPr>
        <w:t>…….</w:t>
      </w:r>
      <w:proofErr w:type="gramEnd"/>
      <w:r w:rsidRPr="00433611">
        <w:rPr>
          <w:sz w:val="24"/>
          <w:szCs w:val="24"/>
        </w:rPr>
        <w:t>……</w:t>
      </w:r>
    </w:p>
    <w:p w14:paraId="5CCCE2FD" w14:textId="77777777" w:rsidR="001C6018" w:rsidRDefault="001C6018" w:rsidP="001C6018">
      <w:pPr>
        <w:spacing w:line="360" w:lineRule="auto"/>
        <w:jc w:val="both"/>
        <w:rPr>
          <w:sz w:val="24"/>
          <w:szCs w:val="24"/>
        </w:rPr>
      </w:pPr>
      <w:r w:rsidRPr="00433611">
        <w:rPr>
          <w:sz w:val="24"/>
          <w:szCs w:val="24"/>
        </w:rPr>
        <w:t xml:space="preserve">(születési hely és </w:t>
      </w:r>
      <w:proofErr w:type="gramStart"/>
      <w:r w:rsidRPr="00433611">
        <w:rPr>
          <w:sz w:val="24"/>
          <w:szCs w:val="24"/>
        </w:rPr>
        <w:t>idő:…</w:t>
      </w:r>
      <w:proofErr w:type="gramEnd"/>
      <w:r w:rsidRPr="00433611">
        <w:rPr>
          <w:sz w:val="24"/>
          <w:szCs w:val="24"/>
        </w:rPr>
        <w:t>…..........................</w:t>
      </w:r>
      <w:r>
        <w:rPr>
          <w:sz w:val="24"/>
          <w:szCs w:val="24"/>
        </w:rPr>
        <w:t>..........</w:t>
      </w:r>
      <w:r w:rsidRPr="00433611">
        <w:rPr>
          <w:sz w:val="24"/>
          <w:szCs w:val="24"/>
        </w:rPr>
        <w:t xml:space="preserve">.....……….…, </w:t>
      </w:r>
    </w:p>
    <w:p w14:paraId="3B2CE385" w14:textId="77777777" w:rsidR="001C6018" w:rsidRPr="00433611" w:rsidRDefault="001C6018" w:rsidP="001C6018">
      <w:pPr>
        <w:spacing w:line="360" w:lineRule="auto"/>
        <w:jc w:val="both"/>
        <w:rPr>
          <w:sz w:val="24"/>
          <w:szCs w:val="24"/>
        </w:rPr>
      </w:pPr>
      <w:r w:rsidRPr="00433611">
        <w:rPr>
          <w:sz w:val="24"/>
          <w:szCs w:val="24"/>
        </w:rPr>
        <w:t>anyja neve: ………................</w:t>
      </w:r>
      <w:r>
        <w:rPr>
          <w:sz w:val="24"/>
          <w:szCs w:val="24"/>
        </w:rPr>
        <w:t>............................</w:t>
      </w:r>
      <w:r w:rsidRPr="00433611">
        <w:rPr>
          <w:sz w:val="24"/>
          <w:szCs w:val="24"/>
        </w:rPr>
        <w:t>………</w:t>
      </w:r>
      <w:proofErr w:type="gramStart"/>
      <w:r w:rsidRPr="00433611">
        <w:rPr>
          <w:sz w:val="24"/>
          <w:szCs w:val="24"/>
        </w:rPr>
        <w:t>…….</w:t>
      </w:r>
      <w:proofErr w:type="gramEnd"/>
      <w:r w:rsidRPr="00433611">
        <w:rPr>
          <w:sz w:val="24"/>
          <w:szCs w:val="24"/>
        </w:rPr>
        <w:t>.…)</w:t>
      </w:r>
    </w:p>
    <w:p w14:paraId="44213677" w14:textId="77777777" w:rsidR="001C6018" w:rsidRPr="00433611" w:rsidRDefault="001C6018" w:rsidP="001C6018">
      <w:pPr>
        <w:spacing w:line="360" w:lineRule="auto"/>
        <w:rPr>
          <w:sz w:val="24"/>
          <w:szCs w:val="24"/>
        </w:rPr>
      </w:pPr>
      <w:r w:rsidRPr="00433611">
        <w:rPr>
          <w:sz w:val="24"/>
          <w:szCs w:val="24"/>
        </w:rPr>
        <w:t>lakcíme: ……………………….................………….............……………………………</w:t>
      </w:r>
      <w:proofErr w:type="gramStart"/>
      <w:r w:rsidRPr="00433611">
        <w:rPr>
          <w:sz w:val="24"/>
          <w:szCs w:val="24"/>
        </w:rPr>
        <w:t>…….</w:t>
      </w:r>
      <w:proofErr w:type="gramEnd"/>
      <w:r w:rsidRPr="00433611">
        <w:rPr>
          <w:sz w:val="24"/>
          <w:szCs w:val="24"/>
        </w:rPr>
        <w:t>.</w:t>
      </w:r>
    </w:p>
    <w:p w14:paraId="4E7FAFF6" w14:textId="77777777" w:rsidR="001C6018" w:rsidRPr="00433611" w:rsidRDefault="001C6018" w:rsidP="001C6018">
      <w:pPr>
        <w:pStyle w:val="lfej"/>
        <w:tabs>
          <w:tab w:val="clear" w:pos="4536"/>
          <w:tab w:val="clear" w:pos="9072"/>
        </w:tabs>
        <w:spacing w:line="360" w:lineRule="auto"/>
        <w:jc w:val="both"/>
        <w:rPr>
          <w:sz w:val="24"/>
          <w:szCs w:val="24"/>
        </w:rPr>
      </w:pPr>
      <w:r w:rsidRPr="00433611">
        <w:rPr>
          <w:sz w:val="24"/>
          <w:szCs w:val="24"/>
        </w:rPr>
        <w:t>telefonszáma: ………</w:t>
      </w:r>
      <w:proofErr w:type="gramStart"/>
      <w:r w:rsidRPr="00433611">
        <w:rPr>
          <w:sz w:val="24"/>
          <w:szCs w:val="24"/>
        </w:rPr>
        <w:t>…….</w:t>
      </w:r>
      <w:proofErr w:type="gramEnd"/>
      <w:r w:rsidRPr="00433611">
        <w:rPr>
          <w:sz w:val="24"/>
          <w:szCs w:val="24"/>
        </w:rPr>
        <w:t>.…………………,</w:t>
      </w:r>
      <w:r>
        <w:rPr>
          <w:sz w:val="24"/>
          <w:szCs w:val="24"/>
        </w:rPr>
        <w:t>e</w:t>
      </w:r>
      <w:r w:rsidRPr="00433611">
        <w:rPr>
          <w:sz w:val="24"/>
          <w:szCs w:val="24"/>
        </w:rPr>
        <w:t>-mail címe: ………………….……………….</w:t>
      </w:r>
    </w:p>
    <w:p w14:paraId="138E5FDD" w14:textId="04A14F4E" w:rsidR="001C6018" w:rsidRDefault="001C6018" w:rsidP="001C6018">
      <w:pPr>
        <w:pStyle w:val="Default"/>
        <w:tabs>
          <w:tab w:val="center" w:pos="4536"/>
          <w:tab w:val="right" w:pos="9072"/>
        </w:tabs>
        <w:overflowPunct w:val="0"/>
        <w:spacing w:before="240"/>
        <w:jc w:val="both"/>
        <w:textAlignment w:val="baseline"/>
        <w:rPr>
          <w:sz w:val="23"/>
          <w:szCs w:val="23"/>
        </w:rPr>
      </w:pPr>
      <w:r>
        <w:rPr>
          <w:sz w:val="23"/>
          <w:szCs w:val="23"/>
        </w:rPr>
        <w:t xml:space="preserve">Alulírott, tudomásul veszem, hogy </w:t>
      </w:r>
      <w:r w:rsidRPr="006F3B4D">
        <w:rPr>
          <w:b/>
          <w:bCs/>
          <w:sz w:val="23"/>
          <w:szCs w:val="23"/>
        </w:rPr>
        <w:t>egy háztartással összefüggésben egy személy élhet igénybejelentéssel</w:t>
      </w:r>
      <w:r>
        <w:rPr>
          <w:sz w:val="23"/>
          <w:szCs w:val="23"/>
        </w:rPr>
        <w:t>, mely személy bejelentett lakhelye, illetve bejelentett tartózkodási helye az adott háztartás.</w:t>
      </w:r>
    </w:p>
    <w:p w14:paraId="58005F8D" w14:textId="77777777" w:rsidR="001C6018" w:rsidRDefault="001C6018" w:rsidP="001C6018">
      <w:pPr>
        <w:pStyle w:val="Default"/>
        <w:tabs>
          <w:tab w:val="center" w:pos="4536"/>
          <w:tab w:val="right" w:pos="9072"/>
        </w:tabs>
        <w:overflowPunct w:val="0"/>
        <w:spacing w:before="240"/>
        <w:jc w:val="both"/>
        <w:textAlignment w:val="baseline"/>
        <w:rPr>
          <w:sz w:val="23"/>
          <w:szCs w:val="23"/>
        </w:rPr>
      </w:pPr>
      <w:r>
        <w:rPr>
          <w:sz w:val="23"/>
          <w:szCs w:val="23"/>
        </w:rPr>
        <w:t xml:space="preserve">Alulírott, tudomásul veszem, hogy </w:t>
      </w:r>
      <w:r w:rsidRPr="006F3B4D">
        <w:rPr>
          <w:b/>
          <w:bCs/>
          <w:sz w:val="23"/>
          <w:szCs w:val="23"/>
        </w:rPr>
        <w:t>háztartás alatt</w:t>
      </w:r>
      <w:r>
        <w:rPr>
          <w:sz w:val="23"/>
          <w:szCs w:val="23"/>
        </w:rPr>
        <w:t xml:space="preserve"> a szociális igazgatásról és szociális ellátásokról szóló 1993. évi III. törvény 4. § (1) bekezdése alapján az </w:t>
      </w:r>
      <w:r w:rsidRPr="006F3B4D">
        <w:rPr>
          <w:b/>
          <w:bCs/>
          <w:sz w:val="23"/>
          <w:szCs w:val="23"/>
        </w:rPr>
        <w:t>egy lakásban együtt lakó, ott bejelentett lakóhellyel vagy tartózkodási hellyel rendelkező személyek közössége értendő</w:t>
      </w:r>
      <w:r>
        <w:rPr>
          <w:b/>
          <w:bCs/>
          <w:sz w:val="23"/>
          <w:szCs w:val="23"/>
        </w:rPr>
        <w:t>.</w:t>
      </w:r>
      <w:r>
        <w:rPr>
          <w:sz w:val="23"/>
          <w:szCs w:val="23"/>
        </w:rPr>
        <w:t xml:space="preserve"> </w:t>
      </w:r>
    </w:p>
    <w:p w14:paraId="215E7BE4" w14:textId="77777777" w:rsidR="001C6018" w:rsidRPr="00433611" w:rsidRDefault="001C6018" w:rsidP="001C6018">
      <w:pPr>
        <w:pStyle w:val="lfej"/>
        <w:tabs>
          <w:tab w:val="clear" w:pos="4536"/>
          <w:tab w:val="clear" w:pos="9072"/>
        </w:tabs>
        <w:jc w:val="both"/>
        <w:rPr>
          <w:sz w:val="23"/>
          <w:szCs w:val="23"/>
        </w:rPr>
      </w:pPr>
    </w:p>
    <w:p w14:paraId="40C3A13C" w14:textId="77777777" w:rsidR="001C6018" w:rsidRDefault="001C6018" w:rsidP="001C6018">
      <w:pPr>
        <w:pStyle w:val="lfej"/>
        <w:tabs>
          <w:tab w:val="clear" w:pos="4536"/>
          <w:tab w:val="clear" w:pos="9072"/>
        </w:tabs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Alulírott, tudomásul veszem, hogy a </w:t>
      </w:r>
      <w:r w:rsidRPr="006F3B4D">
        <w:rPr>
          <w:b/>
          <w:bCs/>
          <w:sz w:val="23"/>
          <w:szCs w:val="23"/>
        </w:rPr>
        <w:t>bejelenthető maximális barnakőszén igény legfeljebb a következő fűtési szezonban várhatóan felhasznált tüzelőanyag mennyisége lehet</w:t>
      </w:r>
      <w:r>
        <w:rPr>
          <w:b/>
          <w:bCs/>
          <w:sz w:val="23"/>
          <w:szCs w:val="23"/>
        </w:rPr>
        <w:t>.</w:t>
      </w:r>
    </w:p>
    <w:p w14:paraId="2C0D589C" w14:textId="77777777" w:rsidR="001C6018" w:rsidRDefault="001C6018" w:rsidP="001C6018">
      <w:pPr>
        <w:pStyle w:val="lfej"/>
        <w:tabs>
          <w:tab w:val="clear" w:pos="4536"/>
          <w:tab w:val="clear" w:pos="9072"/>
        </w:tabs>
        <w:jc w:val="both"/>
        <w:rPr>
          <w:b/>
          <w:bCs/>
          <w:sz w:val="23"/>
          <w:szCs w:val="23"/>
        </w:rPr>
      </w:pPr>
    </w:p>
    <w:p w14:paraId="170D1C09" w14:textId="77777777" w:rsidR="001C6018" w:rsidRDefault="001C6018" w:rsidP="001C6018">
      <w:pPr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Alulírott, tudomásul veszem, hogy </w:t>
      </w:r>
      <w:r w:rsidRPr="006F3B4D">
        <w:rPr>
          <w:b/>
          <w:bCs/>
          <w:sz w:val="23"/>
          <w:szCs w:val="23"/>
        </w:rPr>
        <w:t xml:space="preserve">az igényfelmérés kizárólag a lakossági igények megismerését szolgálja, </w:t>
      </w:r>
      <w:r w:rsidRPr="001B64FA">
        <w:rPr>
          <w:b/>
          <w:bCs/>
          <w:sz w:val="23"/>
          <w:szCs w:val="23"/>
          <w:u w:val="single"/>
        </w:rPr>
        <w:t>nem jelent későbbi automatikus támogatást</w:t>
      </w:r>
      <w:r w:rsidRPr="006F3B4D">
        <w:rPr>
          <w:b/>
          <w:bCs/>
          <w:sz w:val="23"/>
          <w:szCs w:val="23"/>
        </w:rPr>
        <w:t>!</w:t>
      </w:r>
    </w:p>
    <w:p w14:paraId="6CF9440F" w14:textId="77777777" w:rsidR="001C6018" w:rsidRDefault="001C6018" w:rsidP="001C6018">
      <w:pPr>
        <w:pStyle w:val="lfej"/>
        <w:tabs>
          <w:tab w:val="clear" w:pos="4536"/>
          <w:tab w:val="clear" w:pos="9072"/>
        </w:tabs>
        <w:jc w:val="both"/>
        <w:rPr>
          <w:sz w:val="24"/>
        </w:rPr>
      </w:pPr>
    </w:p>
    <w:p w14:paraId="31B4D588" w14:textId="02954D2C" w:rsidR="001C6018" w:rsidRPr="003F476F" w:rsidRDefault="001C6018" w:rsidP="001C6018">
      <w:pPr>
        <w:pStyle w:val="lfej"/>
        <w:tabs>
          <w:tab w:val="clear" w:pos="4536"/>
          <w:tab w:val="clear" w:pos="9072"/>
        </w:tabs>
        <w:spacing w:line="360" w:lineRule="auto"/>
        <w:jc w:val="both"/>
        <w:rPr>
          <w:b/>
          <w:bCs/>
          <w:sz w:val="23"/>
          <w:szCs w:val="23"/>
        </w:rPr>
      </w:pPr>
      <w:r>
        <w:rPr>
          <w:sz w:val="24"/>
        </w:rPr>
        <w:t xml:space="preserve">A fentiek ismeretében és tudomásul vételével </w:t>
      </w:r>
      <w:r w:rsidRPr="00BC34A8">
        <w:rPr>
          <w:b/>
          <w:bCs/>
          <w:sz w:val="24"/>
        </w:rPr>
        <w:t xml:space="preserve">alulírott bejelentőként nyilatkozom, hogy az </w:t>
      </w:r>
      <w:r>
        <w:rPr>
          <w:b/>
          <w:bCs/>
          <w:sz w:val="24"/>
        </w:rPr>
        <w:t>6060</w:t>
      </w:r>
      <w:r w:rsidRPr="00BC34A8">
        <w:rPr>
          <w:b/>
          <w:bCs/>
          <w:sz w:val="24"/>
        </w:rPr>
        <w:t xml:space="preserve"> </w:t>
      </w:r>
      <w:r>
        <w:rPr>
          <w:b/>
          <w:bCs/>
          <w:sz w:val="24"/>
        </w:rPr>
        <w:t>Tiszakécske</w:t>
      </w:r>
      <w:r w:rsidRPr="00BC34A8">
        <w:rPr>
          <w:b/>
          <w:bCs/>
          <w:sz w:val="24"/>
        </w:rPr>
        <w:t xml:space="preserve">, ……………………………………… cím alatti </w:t>
      </w:r>
      <w:r w:rsidR="002D02D2">
        <w:rPr>
          <w:b/>
          <w:bCs/>
          <w:sz w:val="24"/>
        </w:rPr>
        <w:t xml:space="preserve">bejelentett </w:t>
      </w:r>
      <w:r w:rsidRPr="00BC34A8">
        <w:rPr>
          <w:b/>
          <w:bCs/>
          <w:sz w:val="24"/>
        </w:rPr>
        <w:t xml:space="preserve">lakóhelyem / tartózkodási helyem, mint háztartás vonatkozásában </w:t>
      </w:r>
      <w:r w:rsidRPr="00BC34A8">
        <w:rPr>
          <w:b/>
          <w:bCs/>
          <w:sz w:val="23"/>
          <w:szCs w:val="23"/>
        </w:rPr>
        <w:t>a 2022/2023. évi fűtési szezonra vonatkozóan a várhatóan felhasználásra kerülő barnakőszén mennyisége …………………………… mázsa.</w:t>
      </w:r>
    </w:p>
    <w:p w14:paraId="116729B2" w14:textId="45CC6D25" w:rsidR="00186E42" w:rsidRDefault="00186E42" w:rsidP="00186E42">
      <w:pPr>
        <w:jc w:val="both"/>
        <w:rPr>
          <w:rFonts w:cs="Liberation Serif"/>
          <w:color w:val="000000"/>
          <w:sz w:val="24"/>
          <w:szCs w:val="24"/>
          <w:shd w:val="clear" w:color="auto" w:fill="FFFFFF"/>
        </w:rPr>
      </w:pPr>
      <w:r>
        <w:rPr>
          <w:rFonts w:cs="Liberation Serif"/>
          <w:color w:val="000000"/>
          <w:sz w:val="24"/>
          <w:szCs w:val="24"/>
          <w:shd w:val="clear" w:color="auto" w:fill="FFFFFF"/>
        </w:rPr>
        <w:t xml:space="preserve">Egyértelműen és kifejezetten hozzájárulok ahhoz, hogy az igényfelmérés során megadott személyes adataimat a </w:t>
      </w:r>
      <w:r w:rsidRPr="00186E42">
        <w:rPr>
          <w:rFonts w:cs="Liberation Serif"/>
          <w:bCs/>
          <w:color w:val="000000"/>
          <w:sz w:val="24"/>
          <w:szCs w:val="24"/>
          <w:shd w:val="clear" w:color="auto" w:fill="FFFFFF"/>
        </w:rPr>
        <w:t>Tiszakécske Város Önkormányzata</w:t>
      </w:r>
      <w:r>
        <w:rPr>
          <w:rFonts w:cs="Liberation Serif"/>
          <w:color w:val="000000"/>
          <w:sz w:val="24"/>
          <w:szCs w:val="24"/>
          <w:shd w:val="clear" w:color="auto" w:fill="FFFFFF"/>
        </w:rPr>
        <w:t>, mint adatkezelő az információs önrendelkezési jogról és az információszabadságról szóló 2011. évi CXII. törvény 5.§ b), illetve a GDPR 6. cikk (1) bekezdés a) pontjában előírtak szerint önkéntes hozzájárulásom alapján kezelje, s ennek keretében a Belügyminisztérium Önkormányzati Gazdasági Főosztály részére a https://ebr42.gov.hu honlapon keresztül továbbítsa a barnakőszén igényfelmérés összesítése végett.</w:t>
      </w:r>
    </w:p>
    <w:p w14:paraId="101C2A47" w14:textId="77777777" w:rsidR="00186E42" w:rsidRDefault="00186E42" w:rsidP="00186E42">
      <w:pPr>
        <w:jc w:val="both"/>
        <w:rPr>
          <w:sz w:val="24"/>
          <w:szCs w:val="24"/>
        </w:rPr>
      </w:pPr>
    </w:p>
    <w:p w14:paraId="3DB75553" w14:textId="77777777" w:rsidR="00186E42" w:rsidRDefault="00186E42" w:rsidP="00186E4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Nyilatkozom, hogy az adatkezelésről megfelelő tájékoztatásban részesültem, továbbá tudomásul veszem, hogy az adatkezeléssel kapcsolatban bármikor kérhetek tájékoztatást, </w:t>
      </w:r>
      <w:r>
        <w:rPr>
          <w:sz w:val="24"/>
          <w:szCs w:val="24"/>
        </w:rPr>
        <w:lastRenderedPageBreak/>
        <w:t>valamint jelen hozzájárulásomat bármikor visszavonhatom és kérhetem az adataim törlését az adatkezelő elérhetőségeire küldött nyilatkozattal.</w:t>
      </w:r>
    </w:p>
    <w:p w14:paraId="01709368" w14:textId="43B65768" w:rsidR="001C6018" w:rsidRDefault="001C6018" w:rsidP="001C6018">
      <w:pPr>
        <w:jc w:val="both"/>
        <w:rPr>
          <w:sz w:val="24"/>
          <w:szCs w:val="24"/>
        </w:rPr>
      </w:pPr>
    </w:p>
    <w:p w14:paraId="2B4E4305" w14:textId="77777777" w:rsidR="001C6018" w:rsidRPr="003F476F" w:rsidRDefault="001C6018" w:rsidP="001C6018">
      <w:pPr>
        <w:jc w:val="both"/>
        <w:rPr>
          <w:sz w:val="24"/>
          <w:szCs w:val="24"/>
        </w:rPr>
      </w:pPr>
    </w:p>
    <w:p w14:paraId="3A08023D" w14:textId="77777777" w:rsidR="001C6018" w:rsidRDefault="001C6018" w:rsidP="001C6018">
      <w:pPr>
        <w:jc w:val="both"/>
        <w:rPr>
          <w:sz w:val="24"/>
          <w:szCs w:val="24"/>
        </w:rPr>
      </w:pPr>
      <w:r>
        <w:rPr>
          <w:sz w:val="24"/>
          <w:szCs w:val="24"/>
        </w:rPr>
        <w:t>Kelt.: Tiszakécske</w:t>
      </w:r>
      <w:r w:rsidRPr="003F476F">
        <w:rPr>
          <w:sz w:val="24"/>
          <w:szCs w:val="24"/>
        </w:rPr>
        <w:t>, 20</w:t>
      </w:r>
      <w:r>
        <w:rPr>
          <w:sz w:val="24"/>
          <w:szCs w:val="24"/>
        </w:rPr>
        <w:t>22. szeptember ……</w:t>
      </w:r>
      <w:r w:rsidRPr="003F476F">
        <w:rPr>
          <w:sz w:val="24"/>
          <w:szCs w:val="24"/>
        </w:rPr>
        <w:tab/>
      </w:r>
      <w:r w:rsidRPr="003F476F">
        <w:rPr>
          <w:sz w:val="24"/>
          <w:szCs w:val="24"/>
        </w:rPr>
        <w:tab/>
      </w:r>
      <w:r w:rsidRPr="003F476F">
        <w:rPr>
          <w:sz w:val="24"/>
          <w:szCs w:val="24"/>
        </w:rPr>
        <w:tab/>
      </w:r>
    </w:p>
    <w:p w14:paraId="0E31945F" w14:textId="13A6F0BE" w:rsidR="001C6018" w:rsidRPr="003F476F" w:rsidRDefault="001C6018" w:rsidP="001C6018">
      <w:pPr>
        <w:jc w:val="both"/>
        <w:rPr>
          <w:sz w:val="24"/>
          <w:szCs w:val="24"/>
        </w:rPr>
      </w:pPr>
      <w:r w:rsidRPr="003F476F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                               </w:t>
      </w:r>
      <w:r w:rsidRPr="003F476F">
        <w:rPr>
          <w:sz w:val="24"/>
          <w:szCs w:val="24"/>
        </w:rPr>
        <w:t>…………………………………..</w:t>
      </w:r>
    </w:p>
    <w:p w14:paraId="1F15BDCE" w14:textId="3A1F69E2" w:rsidR="001C6018" w:rsidRDefault="001C6018" w:rsidP="001C6018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                        bejelentő </w:t>
      </w:r>
      <w:r w:rsidRPr="003F476F">
        <w:rPr>
          <w:b/>
          <w:bCs/>
          <w:sz w:val="24"/>
          <w:szCs w:val="24"/>
        </w:rPr>
        <w:t>aláírás</w:t>
      </w:r>
    </w:p>
    <w:p w14:paraId="622DCD47" w14:textId="4E83F178" w:rsidR="00F50EF8" w:rsidRDefault="00F50EF8" w:rsidP="001C6018">
      <w:pPr>
        <w:jc w:val="both"/>
        <w:rPr>
          <w:b/>
          <w:bCs/>
          <w:sz w:val="24"/>
          <w:szCs w:val="24"/>
        </w:rPr>
      </w:pPr>
    </w:p>
    <w:p w14:paraId="36D357F2" w14:textId="77777777" w:rsidR="00186E42" w:rsidRDefault="00186E42" w:rsidP="001C6018">
      <w:pPr>
        <w:jc w:val="both"/>
        <w:rPr>
          <w:b/>
          <w:bCs/>
          <w:sz w:val="24"/>
          <w:szCs w:val="24"/>
        </w:rPr>
      </w:pPr>
    </w:p>
    <w:p w14:paraId="4D477FF3" w14:textId="4B0459EE" w:rsidR="00F50EF8" w:rsidRDefault="00F50EF8" w:rsidP="001C6018">
      <w:pPr>
        <w:jc w:val="both"/>
        <w:rPr>
          <w:b/>
          <w:bCs/>
          <w:sz w:val="24"/>
          <w:szCs w:val="24"/>
        </w:rPr>
      </w:pPr>
    </w:p>
    <w:p w14:paraId="00FAD256" w14:textId="5A2A431F" w:rsidR="00F50EF8" w:rsidRDefault="00F50EF8" w:rsidP="00F50EF8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ADATKEZELÉSI TÁJÉKOZTATÓ</w:t>
      </w:r>
    </w:p>
    <w:p w14:paraId="1940E3DA" w14:textId="6971EBEC" w:rsidR="00F50EF8" w:rsidRDefault="00F50EF8" w:rsidP="001C6018">
      <w:pPr>
        <w:jc w:val="both"/>
        <w:rPr>
          <w:b/>
          <w:bCs/>
          <w:sz w:val="24"/>
          <w:szCs w:val="24"/>
        </w:rPr>
      </w:pPr>
    </w:p>
    <w:p w14:paraId="16715B7D" w14:textId="77777777" w:rsidR="00F50EF8" w:rsidRDefault="00F50EF8" w:rsidP="00F50EF8">
      <w:pPr>
        <w:jc w:val="both"/>
        <w:rPr>
          <w:i/>
          <w:iCs/>
          <w:sz w:val="23"/>
          <w:szCs w:val="23"/>
        </w:rPr>
      </w:pPr>
      <w:r>
        <w:rPr>
          <w:sz w:val="23"/>
          <w:szCs w:val="23"/>
          <w:u w:val="single"/>
        </w:rPr>
        <w:t>Az adatkezelés célja:</w:t>
      </w:r>
      <w:r>
        <w:rPr>
          <w:sz w:val="23"/>
          <w:szCs w:val="23"/>
        </w:rPr>
        <w:t xml:space="preserve"> a települési önkormányzat a barnakőszén igények előzetes felmérése </w:t>
      </w:r>
      <w:proofErr w:type="gramStart"/>
      <w:r>
        <w:rPr>
          <w:sz w:val="23"/>
          <w:szCs w:val="23"/>
        </w:rPr>
        <w:t>céljából  kezeli</w:t>
      </w:r>
      <w:proofErr w:type="gramEnd"/>
      <w:r>
        <w:rPr>
          <w:sz w:val="23"/>
          <w:szCs w:val="23"/>
        </w:rPr>
        <w:t xml:space="preserve"> a személyes adatokat.</w:t>
      </w:r>
    </w:p>
    <w:p w14:paraId="15CF7C64" w14:textId="77777777" w:rsidR="00F50EF8" w:rsidRDefault="00F50EF8" w:rsidP="00F50EF8">
      <w:pPr>
        <w:jc w:val="both"/>
        <w:rPr>
          <w:sz w:val="23"/>
          <w:szCs w:val="23"/>
        </w:rPr>
      </w:pPr>
    </w:p>
    <w:p w14:paraId="53E3C1B9" w14:textId="77777777" w:rsidR="00F50EF8" w:rsidRDefault="00F50EF8" w:rsidP="00F50EF8">
      <w:pPr>
        <w:jc w:val="both"/>
        <w:rPr>
          <w:i/>
          <w:iCs/>
          <w:sz w:val="23"/>
          <w:szCs w:val="23"/>
        </w:rPr>
      </w:pPr>
      <w:r>
        <w:rPr>
          <w:sz w:val="23"/>
          <w:szCs w:val="23"/>
          <w:u w:val="single"/>
        </w:rPr>
        <w:t>Az adatkezelés jogalapja:</w:t>
      </w:r>
      <w:r>
        <w:rPr>
          <w:sz w:val="23"/>
          <w:szCs w:val="23"/>
        </w:rPr>
        <w:t xml:space="preserve"> az adatkezelés a GDPR 6. cikk (1) bekezdés a) pontja szerint az igényfelmérésre jelentkező önkéntes hozzájárulásán alapul.</w:t>
      </w:r>
    </w:p>
    <w:p w14:paraId="638BB54A" w14:textId="77777777" w:rsidR="00F50EF8" w:rsidRDefault="00F50EF8" w:rsidP="00F50EF8">
      <w:pPr>
        <w:jc w:val="both"/>
        <w:rPr>
          <w:sz w:val="23"/>
          <w:szCs w:val="23"/>
        </w:rPr>
      </w:pPr>
    </w:p>
    <w:p w14:paraId="01B6C4FC" w14:textId="77777777" w:rsidR="00F50EF8" w:rsidRDefault="00F50EF8" w:rsidP="00F50EF8">
      <w:pPr>
        <w:jc w:val="both"/>
        <w:rPr>
          <w:sz w:val="23"/>
          <w:szCs w:val="23"/>
        </w:rPr>
      </w:pPr>
      <w:r>
        <w:rPr>
          <w:sz w:val="23"/>
          <w:szCs w:val="23"/>
          <w:u w:val="single"/>
        </w:rPr>
        <w:t>A kezelt adatok köre:</w:t>
      </w:r>
      <w:r>
        <w:rPr>
          <w:sz w:val="23"/>
          <w:szCs w:val="23"/>
        </w:rPr>
        <w:t xml:space="preserve"> </w:t>
      </w:r>
    </w:p>
    <w:p w14:paraId="5BAF96A4" w14:textId="77777777" w:rsidR="00F50EF8" w:rsidRDefault="00F50EF8" w:rsidP="00F50EF8">
      <w:pPr>
        <w:ind w:left="360"/>
        <w:jc w:val="both"/>
        <w:rPr>
          <w:sz w:val="23"/>
          <w:szCs w:val="23"/>
        </w:rPr>
      </w:pPr>
      <w:r>
        <w:rPr>
          <w:sz w:val="23"/>
          <w:szCs w:val="23"/>
        </w:rPr>
        <w:t>A kérelmező:</w:t>
      </w:r>
    </w:p>
    <w:p w14:paraId="7A32FA07" w14:textId="72F25CD2" w:rsidR="00F50EF8" w:rsidRDefault="00F50EF8" w:rsidP="00F50EF8">
      <w:pPr>
        <w:pStyle w:val="Listaszerbekezds"/>
        <w:numPr>
          <w:ilvl w:val="0"/>
          <w:numId w:val="3"/>
        </w:numPr>
        <w:suppressAutoHyphens/>
        <w:ind w:left="1080"/>
        <w:jc w:val="both"/>
        <w:rPr>
          <w:sz w:val="23"/>
          <w:szCs w:val="23"/>
        </w:rPr>
      </w:pPr>
      <w:r>
        <w:rPr>
          <w:sz w:val="23"/>
          <w:szCs w:val="23"/>
        </w:rPr>
        <w:t>neve,</w:t>
      </w:r>
    </w:p>
    <w:p w14:paraId="56DFCA1E" w14:textId="44F06B93" w:rsidR="00AB3A09" w:rsidRDefault="00AB3A09" w:rsidP="00F50EF8">
      <w:pPr>
        <w:pStyle w:val="Listaszerbekezds"/>
        <w:numPr>
          <w:ilvl w:val="0"/>
          <w:numId w:val="3"/>
        </w:numPr>
        <w:suppressAutoHyphens/>
        <w:ind w:left="1080"/>
        <w:jc w:val="both"/>
        <w:rPr>
          <w:sz w:val="23"/>
          <w:szCs w:val="23"/>
        </w:rPr>
      </w:pPr>
      <w:r>
        <w:rPr>
          <w:sz w:val="23"/>
          <w:szCs w:val="23"/>
        </w:rPr>
        <w:t>anyja neve,</w:t>
      </w:r>
    </w:p>
    <w:p w14:paraId="10AED755" w14:textId="77777777" w:rsidR="00F50EF8" w:rsidRDefault="00F50EF8" w:rsidP="00F50EF8">
      <w:pPr>
        <w:pStyle w:val="Listaszerbekezds"/>
        <w:numPr>
          <w:ilvl w:val="0"/>
          <w:numId w:val="3"/>
        </w:numPr>
        <w:suppressAutoHyphens/>
        <w:ind w:left="1080"/>
        <w:jc w:val="both"/>
        <w:rPr>
          <w:sz w:val="23"/>
          <w:szCs w:val="23"/>
        </w:rPr>
      </w:pPr>
      <w:r>
        <w:rPr>
          <w:sz w:val="23"/>
          <w:szCs w:val="23"/>
        </w:rPr>
        <w:t>születési hely, idő,</w:t>
      </w:r>
    </w:p>
    <w:p w14:paraId="1E8783DD" w14:textId="77777777" w:rsidR="00F50EF8" w:rsidRDefault="00F50EF8" w:rsidP="00F50EF8">
      <w:pPr>
        <w:pStyle w:val="Listaszerbekezds"/>
        <w:numPr>
          <w:ilvl w:val="0"/>
          <w:numId w:val="3"/>
        </w:numPr>
        <w:suppressAutoHyphens/>
        <w:ind w:left="1080"/>
        <w:jc w:val="both"/>
        <w:rPr>
          <w:sz w:val="23"/>
          <w:szCs w:val="23"/>
        </w:rPr>
      </w:pPr>
      <w:r>
        <w:rPr>
          <w:sz w:val="23"/>
          <w:szCs w:val="23"/>
        </w:rPr>
        <w:t>kapcsolattartási adatok,</w:t>
      </w:r>
    </w:p>
    <w:p w14:paraId="4FDA80AA" w14:textId="77777777" w:rsidR="00F50EF8" w:rsidRDefault="00F50EF8" w:rsidP="00F50EF8">
      <w:pPr>
        <w:pStyle w:val="Listaszerbekezds"/>
        <w:numPr>
          <w:ilvl w:val="0"/>
          <w:numId w:val="3"/>
        </w:numPr>
        <w:suppressAutoHyphens/>
        <w:ind w:left="1080"/>
        <w:jc w:val="both"/>
        <w:rPr>
          <w:sz w:val="23"/>
          <w:szCs w:val="23"/>
        </w:rPr>
      </w:pPr>
      <w:r>
        <w:rPr>
          <w:sz w:val="23"/>
          <w:szCs w:val="23"/>
        </w:rPr>
        <w:t>háztartás címe,</w:t>
      </w:r>
    </w:p>
    <w:p w14:paraId="0C86C943" w14:textId="77777777" w:rsidR="00F50EF8" w:rsidRDefault="00F50EF8" w:rsidP="00F50EF8">
      <w:pPr>
        <w:pStyle w:val="Listaszerbekezds"/>
        <w:numPr>
          <w:ilvl w:val="0"/>
          <w:numId w:val="3"/>
        </w:numPr>
        <w:suppressAutoHyphens/>
        <w:ind w:left="1080"/>
        <w:jc w:val="both"/>
        <w:rPr>
          <w:sz w:val="23"/>
          <w:szCs w:val="23"/>
        </w:rPr>
      </w:pPr>
      <w:r>
        <w:rPr>
          <w:sz w:val="23"/>
          <w:szCs w:val="23"/>
        </w:rPr>
        <w:t>széntüzelésű kazán megléte,</w:t>
      </w:r>
    </w:p>
    <w:p w14:paraId="29E3B81A" w14:textId="77777777" w:rsidR="00F50EF8" w:rsidRDefault="00F50EF8" w:rsidP="00F50EF8">
      <w:pPr>
        <w:pStyle w:val="Listaszerbekezds"/>
        <w:numPr>
          <w:ilvl w:val="0"/>
          <w:numId w:val="3"/>
        </w:numPr>
        <w:suppressAutoHyphens/>
        <w:ind w:left="1080"/>
        <w:jc w:val="both"/>
        <w:rPr>
          <w:sz w:val="23"/>
          <w:szCs w:val="23"/>
        </w:rPr>
      </w:pPr>
      <w:r>
        <w:rPr>
          <w:sz w:val="23"/>
          <w:szCs w:val="23"/>
        </w:rPr>
        <w:t>a háztartás által várhatóan felhasználásra kerülő barnakőszén mennyiségének meghatározása (mázsa).</w:t>
      </w:r>
    </w:p>
    <w:p w14:paraId="201A9018" w14:textId="77777777" w:rsidR="00F50EF8" w:rsidRDefault="00F50EF8" w:rsidP="00F50EF8">
      <w:pPr>
        <w:jc w:val="both"/>
        <w:rPr>
          <w:sz w:val="23"/>
          <w:szCs w:val="23"/>
        </w:rPr>
      </w:pPr>
    </w:p>
    <w:p w14:paraId="3616A99C" w14:textId="77777777" w:rsidR="00F50EF8" w:rsidRDefault="00F50EF8" w:rsidP="00F50EF8">
      <w:pPr>
        <w:jc w:val="both"/>
        <w:rPr>
          <w:sz w:val="23"/>
          <w:szCs w:val="23"/>
        </w:rPr>
      </w:pPr>
      <w:r>
        <w:rPr>
          <w:sz w:val="23"/>
          <w:szCs w:val="23"/>
          <w:u w:val="single"/>
        </w:rPr>
        <w:t>Az adatkezelés időtartama:</w:t>
      </w:r>
      <w:r>
        <w:rPr>
          <w:sz w:val="23"/>
          <w:szCs w:val="23"/>
        </w:rPr>
        <w:t xml:space="preserve"> a személyes adatokat az önkormányzati hivatalok egységes irattári tervének kiadásáról szóló 78/2012. (XII. 28.) BM rendeletben foglaltak szerint kezeljük. Az önkéntes hozzájárulás alapján kezelt adatok törlésének időpontja az érintett ezen irányú kérelmét követően haladéktalanul történik.</w:t>
      </w:r>
    </w:p>
    <w:p w14:paraId="1E7584B0" w14:textId="77777777" w:rsidR="00F50EF8" w:rsidRDefault="00F50EF8" w:rsidP="00F50EF8">
      <w:pPr>
        <w:jc w:val="both"/>
        <w:rPr>
          <w:sz w:val="23"/>
          <w:szCs w:val="23"/>
        </w:rPr>
      </w:pPr>
    </w:p>
    <w:p w14:paraId="1D702490" w14:textId="77777777" w:rsidR="00F50EF8" w:rsidRDefault="00F50EF8" w:rsidP="00F50EF8">
      <w:pPr>
        <w:jc w:val="both"/>
        <w:rPr>
          <w:sz w:val="23"/>
          <w:szCs w:val="23"/>
          <w:u w:val="single"/>
        </w:rPr>
      </w:pPr>
      <w:r>
        <w:rPr>
          <w:sz w:val="23"/>
          <w:szCs w:val="23"/>
          <w:u w:val="single"/>
        </w:rPr>
        <w:t>Az adatkezelés címzettjei, az adatok továbbítása:</w:t>
      </w:r>
      <w:r>
        <w:rPr>
          <w:sz w:val="23"/>
          <w:szCs w:val="23"/>
        </w:rPr>
        <w:t xml:space="preserve"> A kérelmek tartalmát összesítve a Belügyminisztérium Önkormányzati Gazdasági Főosztály számára a </w:t>
      </w:r>
      <w:hyperlink r:id="rId11">
        <w:r>
          <w:rPr>
            <w:rStyle w:val="Internet-hivatkozs"/>
            <w:sz w:val="23"/>
            <w:szCs w:val="23"/>
          </w:rPr>
          <w:t>https://ebr42.gov.hu</w:t>
        </w:r>
      </w:hyperlink>
      <w:r>
        <w:rPr>
          <w:sz w:val="23"/>
          <w:szCs w:val="23"/>
        </w:rPr>
        <w:t xml:space="preserve"> honlapon keresztül küldjük be.</w:t>
      </w:r>
    </w:p>
    <w:p w14:paraId="72376CDF" w14:textId="77777777" w:rsidR="00F50EF8" w:rsidRDefault="00F50EF8" w:rsidP="00F50EF8">
      <w:pPr>
        <w:jc w:val="both"/>
        <w:rPr>
          <w:sz w:val="23"/>
          <w:szCs w:val="23"/>
        </w:rPr>
      </w:pPr>
    </w:p>
    <w:p w14:paraId="53588891" w14:textId="77777777" w:rsidR="00F50EF8" w:rsidRDefault="00F50EF8" w:rsidP="00F50EF8">
      <w:pPr>
        <w:spacing w:after="120"/>
        <w:jc w:val="both"/>
        <w:rPr>
          <w:sz w:val="23"/>
          <w:szCs w:val="23"/>
        </w:rPr>
      </w:pPr>
      <w:r>
        <w:rPr>
          <w:sz w:val="23"/>
          <w:szCs w:val="23"/>
        </w:rPr>
        <w:t>Az adatkezeléssel, valamint az ahhoz fűződő jogaival kapcsolatban bármikor kérhet tájékoztatást alábbi elérhetőségeinken:</w:t>
      </w:r>
    </w:p>
    <w:tbl>
      <w:tblPr>
        <w:tblW w:w="9645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912"/>
        <w:gridCol w:w="5733"/>
      </w:tblGrid>
      <w:tr w:rsidR="00F50EF8" w14:paraId="37812886" w14:textId="77777777" w:rsidTr="00A8449D"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7C0FB3" w14:textId="77777777" w:rsidR="00F50EF8" w:rsidRDefault="00F50EF8" w:rsidP="00A8449D">
            <w:pPr>
              <w:pStyle w:val="Tblzattartalom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Adatkezelő megnevezése: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30484" w14:textId="77777777" w:rsidR="00F50EF8" w:rsidRDefault="00F50EF8" w:rsidP="00A8449D">
            <w:pPr>
              <w:pStyle w:val="Tblzattartalom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Tiszakécske Város Önkormányzata</w:t>
            </w:r>
          </w:p>
        </w:tc>
      </w:tr>
      <w:tr w:rsidR="00F50EF8" w14:paraId="77909354" w14:textId="77777777" w:rsidTr="00A8449D">
        <w:tc>
          <w:tcPr>
            <w:tcW w:w="3912" w:type="dxa"/>
            <w:tcBorders>
              <w:left w:val="single" w:sz="4" w:space="0" w:color="000000"/>
              <w:bottom w:val="single" w:sz="4" w:space="0" w:color="000000"/>
            </w:tcBorders>
          </w:tcPr>
          <w:p w14:paraId="70FC7E15" w14:textId="77777777" w:rsidR="00F50EF8" w:rsidRDefault="00F50EF8" w:rsidP="00A8449D">
            <w:pPr>
              <w:pStyle w:val="Tblzattartalom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Postai címe:</w:t>
            </w:r>
          </w:p>
        </w:tc>
        <w:tc>
          <w:tcPr>
            <w:tcW w:w="57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DF0EE" w14:textId="77777777" w:rsidR="00F50EF8" w:rsidRDefault="00F50EF8" w:rsidP="00A8449D">
            <w:pPr>
              <w:pStyle w:val="Tblzattartalom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6060 Tiszakécske, Kőrösi u. 2.</w:t>
            </w:r>
          </w:p>
        </w:tc>
      </w:tr>
      <w:tr w:rsidR="00F50EF8" w14:paraId="452FCFA1" w14:textId="77777777" w:rsidTr="00A8449D">
        <w:tc>
          <w:tcPr>
            <w:tcW w:w="3912" w:type="dxa"/>
            <w:tcBorders>
              <w:left w:val="single" w:sz="4" w:space="0" w:color="000000"/>
              <w:bottom w:val="single" w:sz="4" w:space="0" w:color="000000"/>
            </w:tcBorders>
          </w:tcPr>
          <w:p w14:paraId="0070F88D" w14:textId="77777777" w:rsidR="00F50EF8" w:rsidRDefault="00F50EF8" w:rsidP="00A8449D">
            <w:pPr>
              <w:pStyle w:val="Tblzattartalom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E-mail címe:</w:t>
            </w:r>
          </w:p>
        </w:tc>
        <w:tc>
          <w:tcPr>
            <w:tcW w:w="57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BF698" w14:textId="77777777" w:rsidR="00F50EF8" w:rsidRDefault="00F50EF8" w:rsidP="00A8449D">
            <w:pPr>
              <w:pStyle w:val="Tblzattartalom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polh@tiszakecske.hu</w:t>
            </w:r>
          </w:p>
        </w:tc>
      </w:tr>
      <w:tr w:rsidR="00F50EF8" w14:paraId="14458CB2" w14:textId="77777777" w:rsidTr="00A8449D">
        <w:tc>
          <w:tcPr>
            <w:tcW w:w="3912" w:type="dxa"/>
            <w:tcBorders>
              <w:left w:val="single" w:sz="4" w:space="0" w:color="000000"/>
              <w:bottom w:val="single" w:sz="4" w:space="0" w:color="000000"/>
            </w:tcBorders>
          </w:tcPr>
          <w:p w14:paraId="563D317C" w14:textId="77777777" w:rsidR="00F50EF8" w:rsidRDefault="00F50EF8" w:rsidP="00A8449D">
            <w:pPr>
              <w:pStyle w:val="Tblzattartalom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Telefonszáma:</w:t>
            </w:r>
          </w:p>
        </w:tc>
        <w:tc>
          <w:tcPr>
            <w:tcW w:w="57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04A0D" w14:textId="77777777" w:rsidR="00F50EF8" w:rsidRDefault="00F50EF8" w:rsidP="00A8449D">
            <w:pPr>
              <w:pStyle w:val="Tblzattartalom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06-76-441-355</w:t>
            </w:r>
          </w:p>
        </w:tc>
      </w:tr>
      <w:tr w:rsidR="00F50EF8" w14:paraId="79DC88C2" w14:textId="77777777" w:rsidTr="00A8449D">
        <w:tc>
          <w:tcPr>
            <w:tcW w:w="3912" w:type="dxa"/>
            <w:tcBorders>
              <w:left w:val="single" w:sz="4" w:space="0" w:color="000000"/>
              <w:bottom w:val="single" w:sz="4" w:space="0" w:color="000000"/>
            </w:tcBorders>
          </w:tcPr>
          <w:p w14:paraId="4B335670" w14:textId="77777777" w:rsidR="00F50EF8" w:rsidRDefault="00F50EF8" w:rsidP="00A8449D">
            <w:pPr>
              <w:pStyle w:val="Tblzattartalom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Adatvédelmi tisztviselő neve:</w:t>
            </w:r>
          </w:p>
        </w:tc>
        <w:tc>
          <w:tcPr>
            <w:tcW w:w="57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7F55C" w14:textId="77777777" w:rsidR="00F50EF8" w:rsidRDefault="00F50EF8" w:rsidP="00A8449D">
            <w:pPr>
              <w:pStyle w:val="Tblzattartalom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HANGANOV Kft.</w:t>
            </w:r>
          </w:p>
        </w:tc>
      </w:tr>
      <w:tr w:rsidR="00F50EF8" w14:paraId="64A5AE5D" w14:textId="77777777" w:rsidTr="00A8449D">
        <w:tc>
          <w:tcPr>
            <w:tcW w:w="3912" w:type="dxa"/>
            <w:tcBorders>
              <w:left w:val="single" w:sz="4" w:space="0" w:color="000000"/>
              <w:bottom w:val="single" w:sz="4" w:space="0" w:color="000000"/>
            </w:tcBorders>
          </w:tcPr>
          <w:p w14:paraId="1C777F7A" w14:textId="77777777" w:rsidR="00F50EF8" w:rsidRDefault="00F50EF8" w:rsidP="00A8449D">
            <w:pPr>
              <w:pStyle w:val="Tblzattartalom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Adatvédelmi tisztviselő elérhetősége:</w:t>
            </w:r>
          </w:p>
        </w:tc>
        <w:tc>
          <w:tcPr>
            <w:tcW w:w="57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22EAF" w14:textId="77777777" w:rsidR="00F50EF8" w:rsidRDefault="00000000" w:rsidP="00A8449D">
            <w:pPr>
              <w:pStyle w:val="Tblzattartalom"/>
              <w:rPr>
                <w:sz w:val="23"/>
                <w:szCs w:val="23"/>
              </w:rPr>
            </w:pPr>
            <w:hyperlink r:id="rId12">
              <w:r w:rsidR="00F50EF8">
                <w:rPr>
                  <w:rStyle w:val="Internet-hivatkozs"/>
                  <w:sz w:val="23"/>
                  <w:szCs w:val="23"/>
                </w:rPr>
                <w:t>dpo@hanganov.hu</w:t>
              </w:r>
            </w:hyperlink>
            <w:r w:rsidR="00F50EF8">
              <w:rPr>
                <w:sz w:val="23"/>
                <w:szCs w:val="23"/>
              </w:rPr>
              <w:t xml:space="preserve"> </w:t>
            </w:r>
          </w:p>
        </w:tc>
      </w:tr>
    </w:tbl>
    <w:p w14:paraId="431F07DE" w14:textId="77777777" w:rsidR="00F50EF8" w:rsidRDefault="00F50EF8" w:rsidP="00F50EF8">
      <w:pPr>
        <w:rPr>
          <w:sz w:val="23"/>
          <w:szCs w:val="23"/>
        </w:rPr>
      </w:pPr>
    </w:p>
    <w:p w14:paraId="187DA093" w14:textId="77777777" w:rsidR="00F50EF8" w:rsidRDefault="00F50EF8" w:rsidP="00F50EF8">
      <w:pPr>
        <w:jc w:val="both"/>
        <w:rPr>
          <w:sz w:val="23"/>
          <w:szCs w:val="23"/>
        </w:rPr>
      </w:pPr>
      <w:r>
        <w:rPr>
          <w:sz w:val="23"/>
          <w:szCs w:val="23"/>
        </w:rPr>
        <w:t>Bármikor kérelmezheti továbbá az Önre vonatkozó személyes adatokhoz való hozzáférést, azok helyesbítését, törlését vagy kezelésének korlátozását, valamint tiltakozhat azok kezelése ellen.</w:t>
      </w:r>
    </w:p>
    <w:p w14:paraId="2685E179" w14:textId="77777777" w:rsidR="00F50EF8" w:rsidRDefault="00F50EF8" w:rsidP="00F50EF8">
      <w:pPr>
        <w:jc w:val="both"/>
        <w:rPr>
          <w:sz w:val="23"/>
          <w:szCs w:val="23"/>
        </w:rPr>
      </w:pPr>
    </w:p>
    <w:p w14:paraId="7927B007" w14:textId="77777777" w:rsidR="00F50EF8" w:rsidRDefault="00F50EF8" w:rsidP="00F50EF8">
      <w:pPr>
        <w:spacing w:after="120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>Személyes adatai védelméhez fűződő jogai megsértése esetén további jogorvoslati lehetőségért a Nemzeti Adatvédelmi és Információszabadság Hatósághoz (NAIH) fordulhat, alábbi elérhetőségein:</w:t>
      </w:r>
    </w:p>
    <w:tbl>
      <w:tblPr>
        <w:tblW w:w="9645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912"/>
        <w:gridCol w:w="5733"/>
      </w:tblGrid>
      <w:tr w:rsidR="00F50EF8" w14:paraId="1A996FBD" w14:textId="77777777" w:rsidTr="00A8449D"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98EAEB" w14:textId="77777777" w:rsidR="00F50EF8" w:rsidRDefault="00F50EF8" w:rsidP="00A8449D">
            <w:pPr>
              <w:pStyle w:val="Tblzattartalom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Hivatalos név: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8DBEA" w14:textId="77777777" w:rsidR="00F50EF8" w:rsidRDefault="00F50EF8" w:rsidP="00A8449D">
            <w:pPr>
              <w:pStyle w:val="Tblzattartalom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Nemzeti Adatvédelmi és Információszabadság Hatóság</w:t>
            </w:r>
          </w:p>
        </w:tc>
      </w:tr>
      <w:tr w:rsidR="00F50EF8" w14:paraId="5D6BD5E6" w14:textId="77777777" w:rsidTr="00A8449D">
        <w:tc>
          <w:tcPr>
            <w:tcW w:w="3912" w:type="dxa"/>
            <w:tcBorders>
              <w:left w:val="single" w:sz="4" w:space="0" w:color="000000"/>
              <w:bottom w:val="single" w:sz="4" w:space="0" w:color="000000"/>
            </w:tcBorders>
          </w:tcPr>
          <w:p w14:paraId="0B6053F8" w14:textId="77777777" w:rsidR="00F50EF8" w:rsidRDefault="00F50EF8" w:rsidP="00A8449D">
            <w:pPr>
              <w:pStyle w:val="Tblzattartalom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Postai cím:</w:t>
            </w:r>
          </w:p>
        </w:tc>
        <w:tc>
          <w:tcPr>
            <w:tcW w:w="57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20E50" w14:textId="77777777" w:rsidR="00F50EF8" w:rsidRDefault="00F50EF8" w:rsidP="00A8449D">
            <w:pPr>
              <w:pStyle w:val="Tblzattartalom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1363 Budapest, Pf.: 9.</w:t>
            </w:r>
          </w:p>
        </w:tc>
      </w:tr>
      <w:tr w:rsidR="00F50EF8" w14:paraId="1C3E25DD" w14:textId="77777777" w:rsidTr="00A8449D">
        <w:tc>
          <w:tcPr>
            <w:tcW w:w="3912" w:type="dxa"/>
            <w:tcBorders>
              <w:left w:val="single" w:sz="4" w:space="0" w:color="000000"/>
              <w:bottom w:val="single" w:sz="4" w:space="0" w:color="000000"/>
            </w:tcBorders>
          </w:tcPr>
          <w:p w14:paraId="0CF9B34C" w14:textId="77777777" w:rsidR="00F50EF8" w:rsidRDefault="00F50EF8" w:rsidP="00A8449D">
            <w:pPr>
              <w:pStyle w:val="Tblzattartalom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Telefonszám:</w:t>
            </w:r>
          </w:p>
        </w:tc>
        <w:tc>
          <w:tcPr>
            <w:tcW w:w="57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01CCF" w14:textId="77777777" w:rsidR="00F50EF8" w:rsidRDefault="00F50EF8" w:rsidP="00A8449D">
            <w:pPr>
              <w:pStyle w:val="Tblzattartalom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+3613911400 </w:t>
            </w:r>
          </w:p>
        </w:tc>
      </w:tr>
      <w:tr w:rsidR="00F50EF8" w14:paraId="09F96B64" w14:textId="77777777" w:rsidTr="00A8449D">
        <w:tc>
          <w:tcPr>
            <w:tcW w:w="3912" w:type="dxa"/>
            <w:tcBorders>
              <w:left w:val="single" w:sz="4" w:space="0" w:color="000000"/>
              <w:bottom w:val="single" w:sz="4" w:space="0" w:color="000000"/>
            </w:tcBorders>
          </w:tcPr>
          <w:p w14:paraId="173F6202" w14:textId="77777777" w:rsidR="00F50EF8" w:rsidRDefault="00F50EF8" w:rsidP="00A8449D">
            <w:pPr>
              <w:pStyle w:val="Tblzattartalom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E-mail: </w:t>
            </w:r>
          </w:p>
        </w:tc>
        <w:tc>
          <w:tcPr>
            <w:tcW w:w="57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FAE94" w14:textId="77777777" w:rsidR="00F50EF8" w:rsidRDefault="00000000" w:rsidP="00A8449D">
            <w:pPr>
              <w:pStyle w:val="Tblzattartalom"/>
              <w:rPr>
                <w:sz w:val="23"/>
                <w:szCs w:val="23"/>
              </w:rPr>
            </w:pPr>
            <w:hyperlink r:id="rId13">
              <w:r w:rsidR="00F50EF8">
                <w:rPr>
                  <w:rStyle w:val="Internet-hivatkozs"/>
                  <w:sz w:val="23"/>
                  <w:szCs w:val="23"/>
                </w:rPr>
                <w:t>ugyfelszolgalat@naih.hu</w:t>
              </w:r>
            </w:hyperlink>
          </w:p>
        </w:tc>
      </w:tr>
      <w:tr w:rsidR="00F50EF8" w14:paraId="069DC74E" w14:textId="77777777" w:rsidTr="00A8449D">
        <w:tc>
          <w:tcPr>
            <w:tcW w:w="3912" w:type="dxa"/>
            <w:tcBorders>
              <w:left w:val="single" w:sz="4" w:space="0" w:color="000000"/>
              <w:bottom w:val="single" w:sz="4" w:space="0" w:color="000000"/>
            </w:tcBorders>
          </w:tcPr>
          <w:p w14:paraId="4099861D" w14:textId="77777777" w:rsidR="00F50EF8" w:rsidRDefault="00F50EF8" w:rsidP="00A8449D">
            <w:pPr>
              <w:pStyle w:val="Tblzattartalom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Weboldal:</w:t>
            </w:r>
          </w:p>
        </w:tc>
        <w:tc>
          <w:tcPr>
            <w:tcW w:w="57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AD582" w14:textId="77777777" w:rsidR="00F50EF8" w:rsidRDefault="00000000" w:rsidP="00A8449D">
            <w:pPr>
              <w:pStyle w:val="Tblzattartalom"/>
              <w:rPr>
                <w:sz w:val="23"/>
                <w:szCs w:val="23"/>
              </w:rPr>
            </w:pPr>
            <w:hyperlink r:id="rId14">
              <w:r w:rsidR="00F50EF8">
                <w:rPr>
                  <w:rStyle w:val="Internet-hivatkozs"/>
                  <w:sz w:val="23"/>
                  <w:szCs w:val="23"/>
                </w:rPr>
                <w:t>www.naih.hu</w:t>
              </w:r>
            </w:hyperlink>
            <w:r w:rsidR="00F50EF8">
              <w:rPr>
                <w:sz w:val="23"/>
                <w:szCs w:val="23"/>
              </w:rPr>
              <w:t xml:space="preserve"> </w:t>
            </w:r>
          </w:p>
        </w:tc>
      </w:tr>
    </w:tbl>
    <w:p w14:paraId="6DF39E1A" w14:textId="77777777" w:rsidR="00F50EF8" w:rsidRDefault="00F50EF8" w:rsidP="00F50EF8">
      <w:pPr>
        <w:rPr>
          <w:sz w:val="23"/>
          <w:szCs w:val="23"/>
        </w:rPr>
      </w:pPr>
    </w:p>
    <w:p w14:paraId="36053013" w14:textId="77777777" w:rsidR="00F50EF8" w:rsidRDefault="00F50EF8" w:rsidP="00F50EF8">
      <w:pPr>
        <w:jc w:val="both"/>
        <w:rPr>
          <w:sz w:val="23"/>
          <w:szCs w:val="23"/>
        </w:rPr>
      </w:pPr>
      <w:r>
        <w:rPr>
          <w:sz w:val="23"/>
          <w:szCs w:val="23"/>
        </w:rPr>
        <w:t>Személyes adatainak védelme érdekében bírósághoz is fordulhat, amely esetben a bíróság soron kívül jár el. Keresetét az Ön döntése alapján lakóhelye (állandó lakcím) vagy tartózkodási helye (ideiglenes lakcím) szerint illetékes törvényszéknél nyújthatja be.</w:t>
      </w:r>
    </w:p>
    <w:p w14:paraId="5274B2BF" w14:textId="77777777" w:rsidR="00F50EF8" w:rsidRPr="003F476F" w:rsidRDefault="00F50EF8" w:rsidP="001C6018">
      <w:pPr>
        <w:jc w:val="both"/>
        <w:rPr>
          <w:b/>
          <w:bCs/>
          <w:sz w:val="24"/>
          <w:szCs w:val="24"/>
        </w:rPr>
      </w:pPr>
    </w:p>
    <w:p w14:paraId="4C6BAC5F" w14:textId="77777777" w:rsidR="000E238D" w:rsidRDefault="000E238D" w:rsidP="00B83D84"/>
    <w:sectPr w:rsidR="000E238D" w:rsidSect="000972FC">
      <w:footerReference w:type="default" r:id="rId15"/>
      <w:pgSz w:w="11906" w:h="16838"/>
      <w:pgMar w:top="851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519C51" w14:textId="77777777" w:rsidR="00F6126C" w:rsidRDefault="00F6126C" w:rsidP="00B02DD3">
      <w:r>
        <w:separator/>
      </w:r>
    </w:p>
  </w:endnote>
  <w:endnote w:type="continuationSeparator" w:id="0">
    <w:p w14:paraId="05A81683" w14:textId="77777777" w:rsidR="00F6126C" w:rsidRDefault="00F6126C" w:rsidP="00B02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22FC0" w14:textId="77777777" w:rsidR="00B02DD3" w:rsidRDefault="00B02DD3" w:rsidP="00B02DD3">
    <w:pPr>
      <w:pStyle w:val="llb"/>
      <w:jc w:val="center"/>
    </w:pPr>
  </w:p>
  <w:p w14:paraId="312EB0CB" w14:textId="77777777" w:rsidR="00B02DD3" w:rsidRDefault="00B02DD3" w:rsidP="00B02DD3">
    <w:pPr>
      <w:pStyle w:val="llb"/>
      <w:jc w:val="center"/>
    </w:pPr>
  </w:p>
  <w:p w14:paraId="67411FA1" w14:textId="77777777" w:rsidR="00B02DD3" w:rsidRDefault="00B02DD3" w:rsidP="00B02DD3">
    <w:pPr>
      <w:pStyle w:val="llb"/>
      <w:pBdr>
        <w:top w:val="single" w:sz="4" w:space="1" w:color="auto"/>
      </w:pBdr>
      <w:jc w:val="center"/>
    </w:pPr>
    <w:r>
      <w:sym w:font="Wingdings" w:char="F02A"/>
    </w:r>
    <w:r>
      <w:t xml:space="preserve"> 6060 Tiszakécske, Kőrösi u. 2.</w:t>
    </w:r>
  </w:p>
  <w:p w14:paraId="4867530E" w14:textId="3C5D4CF4" w:rsidR="00B02DD3" w:rsidRDefault="00B02DD3" w:rsidP="00B02DD3">
    <w:pPr>
      <w:pStyle w:val="llb"/>
      <w:pBdr>
        <w:top w:val="single" w:sz="4" w:space="1" w:color="auto"/>
      </w:pBdr>
      <w:jc w:val="center"/>
    </w:pPr>
    <w:r>
      <w:sym w:font="Wingdings" w:char="F028"/>
    </w:r>
    <w:r>
      <w:t xml:space="preserve"> 76/441-355 @: </w:t>
    </w:r>
    <w:hyperlink r:id="rId1" w:history="1">
      <w:r w:rsidR="0063636A" w:rsidRPr="0040014A">
        <w:rPr>
          <w:rStyle w:val="Hiperhivatkozs"/>
        </w:rPr>
        <w:t>polh@tiszakecske.hu</w:t>
      </w:r>
    </w:hyperlink>
  </w:p>
  <w:p w14:paraId="3EEA2BAF" w14:textId="1EC2ADF2" w:rsidR="00B02DD3" w:rsidRDefault="00B02DD3" w:rsidP="00B02DD3">
    <w:pPr>
      <w:pStyle w:val="llb"/>
      <w:pBdr>
        <w:top w:val="single" w:sz="4" w:space="1" w:color="auto"/>
      </w:pBdr>
      <w:jc w:val="center"/>
    </w:pPr>
    <w:r>
      <w:t xml:space="preserve">Hivatali kapu: </w:t>
    </w:r>
    <w:r w:rsidR="00087954">
      <w:t>TKECSKEADO</w:t>
    </w:r>
    <w:r>
      <w:t xml:space="preserve">; KRID azonosító: </w:t>
    </w:r>
    <w:r w:rsidR="00087954">
      <w:t>319224975</w:t>
    </w:r>
  </w:p>
  <w:p w14:paraId="389AAC1F" w14:textId="77777777" w:rsidR="00B02DD3" w:rsidRDefault="00B02DD3">
    <w:pPr>
      <w:pStyle w:val="llb"/>
    </w:pPr>
  </w:p>
  <w:p w14:paraId="20C9E90C" w14:textId="77777777" w:rsidR="00B02DD3" w:rsidRDefault="00B02DD3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2B0841" w14:textId="77777777" w:rsidR="00F6126C" w:rsidRDefault="00F6126C" w:rsidP="00B02DD3">
      <w:r>
        <w:separator/>
      </w:r>
    </w:p>
  </w:footnote>
  <w:footnote w:type="continuationSeparator" w:id="0">
    <w:p w14:paraId="7A459617" w14:textId="77777777" w:rsidR="00F6126C" w:rsidRDefault="00F6126C" w:rsidP="00B02D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1620D1"/>
    <w:multiLevelType w:val="multilevel"/>
    <w:tmpl w:val="72DCCAB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68A09AB"/>
    <w:multiLevelType w:val="hybridMultilevel"/>
    <w:tmpl w:val="1178934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596B95"/>
    <w:multiLevelType w:val="hybridMultilevel"/>
    <w:tmpl w:val="ABFC9720"/>
    <w:lvl w:ilvl="0" w:tplc="4B6249F0"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  <w:b w:val="0"/>
        <w:color w:val="auto"/>
        <w:sz w:val="27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1251805">
    <w:abstractNumId w:val="1"/>
  </w:num>
  <w:num w:numId="2" w16cid:durableId="1344625332">
    <w:abstractNumId w:val="2"/>
  </w:num>
  <w:num w:numId="3" w16cid:durableId="7787214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DD3"/>
    <w:rsid w:val="00034669"/>
    <w:rsid w:val="00061C19"/>
    <w:rsid w:val="00087954"/>
    <w:rsid w:val="000972FC"/>
    <w:rsid w:val="000B69A3"/>
    <w:rsid w:val="000E238D"/>
    <w:rsid w:val="00153F96"/>
    <w:rsid w:val="001752B0"/>
    <w:rsid w:val="00186E42"/>
    <w:rsid w:val="001B64FA"/>
    <w:rsid w:val="001C6018"/>
    <w:rsid w:val="00215203"/>
    <w:rsid w:val="002D02D2"/>
    <w:rsid w:val="002E5CB6"/>
    <w:rsid w:val="003218BD"/>
    <w:rsid w:val="00396266"/>
    <w:rsid w:val="003A1134"/>
    <w:rsid w:val="00504A26"/>
    <w:rsid w:val="00520875"/>
    <w:rsid w:val="0053172B"/>
    <w:rsid w:val="00611BB6"/>
    <w:rsid w:val="0063636A"/>
    <w:rsid w:val="006736E7"/>
    <w:rsid w:val="007536D4"/>
    <w:rsid w:val="00757238"/>
    <w:rsid w:val="008650B0"/>
    <w:rsid w:val="008807AE"/>
    <w:rsid w:val="009A34C0"/>
    <w:rsid w:val="009C5E2A"/>
    <w:rsid w:val="00A358F2"/>
    <w:rsid w:val="00AB3A09"/>
    <w:rsid w:val="00AB5605"/>
    <w:rsid w:val="00AC269C"/>
    <w:rsid w:val="00AD0BE7"/>
    <w:rsid w:val="00B02DD3"/>
    <w:rsid w:val="00B045B1"/>
    <w:rsid w:val="00B46B2D"/>
    <w:rsid w:val="00B5799C"/>
    <w:rsid w:val="00B661A5"/>
    <w:rsid w:val="00B83D84"/>
    <w:rsid w:val="00C90D8E"/>
    <w:rsid w:val="00D33179"/>
    <w:rsid w:val="00DC0EC3"/>
    <w:rsid w:val="00DF18A3"/>
    <w:rsid w:val="00E50F51"/>
    <w:rsid w:val="00E71240"/>
    <w:rsid w:val="00E71332"/>
    <w:rsid w:val="00EF3E6F"/>
    <w:rsid w:val="00F50EF8"/>
    <w:rsid w:val="00F61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87E1F2"/>
  <w15:docId w15:val="{59B5263E-85BD-4CD1-B1EE-2E7273F3E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02D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link w:val="Cmsor1Char"/>
    <w:uiPriority w:val="9"/>
    <w:qFormat/>
    <w:rsid w:val="00DF18A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sid w:val="00B02DD3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B02DD3"/>
    <w:pPr>
      <w:ind w:left="720"/>
      <w:contextualSpacing/>
    </w:pPr>
  </w:style>
  <w:style w:type="paragraph" w:styleId="lfej">
    <w:name w:val="header"/>
    <w:basedOn w:val="Norml"/>
    <w:link w:val="lfejChar"/>
    <w:unhideWhenUsed/>
    <w:rsid w:val="00B02DD3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02DD3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B02DD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02DD3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02DD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02DD3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DF18A3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Lbjegyzetszveg">
    <w:name w:val="footnote text"/>
    <w:basedOn w:val="Norml"/>
    <w:link w:val="LbjegyzetszvegChar"/>
    <w:rsid w:val="001C6018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LbjegyzetszvegChar">
    <w:name w:val="Lábjegyzetszöveg Char"/>
    <w:basedOn w:val="Bekezdsalapbettpusa"/>
    <w:link w:val="Lbjegyzetszveg"/>
    <w:rsid w:val="001C6018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rsid w:val="001C6018"/>
    <w:rPr>
      <w:vertAlign w:val="superscript"/>
    </w:rPr>
  </w:style>
  <w:style w:type="paragraph" w:customStyle="1" w:styleId="Default">
    <w:name w:val="Default"/>
    <w:rsid w:val="001C601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Internet-hivatkozs">
    <w:name w:val="Internet-hivatkozás"/>
    <w:basedOn w:val="Bekezdsalapbettpusa"/>
    <w:uiPriority w:val="99"/>
    <w:unhideWhenUsed/>
    <w:rsid w:val="00F50EF8"/>
    <w:rPr>
      <w:color w:val="0563C1" w:themeColor="hyperlink"/>
      <w:u w:val="single"/>
    </w:rPr>
  </w:style>
  <w:style w:type="paragraph" w:customStyle="1" w:styleId="Tblzattartalom">
    <w:name w:val="Táblázattartalom"/>
    <w:basedOn w:val="Norml"/>
    <w:qFormat/>
    <w:rsid w:val="00F50EF8"/>
    <w:pPr>
      <w:widowControl w:val="0"/>
      <w:suppressLineNumbers/>
      <w:suppressAutoHyphens/>
    </w:pPr>
    <w:rPr>
      <w:rFonts w:ascii="Liberation Serif" w:eastAsia="NSimSun" w:hAnsi="Liberation Serif" w:cs="Arial Unicode MS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68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mailto:ugyfelszolgalat@naih.h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mailto:dpo@hanganov.h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br42.gov.hu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10.wmf"/><Relationship Id="rId14" Type="http://schemas.openxmlformats.org/officeDocument/2006/relationships/hyperlink" Target="http://www.naih.hu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lh@tiszakecske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652</Words>
  <Characters>4499</Characters>
  <Application>Microsoft Office Word</Application>
  <DocSecurity>0</DocSecurity>
  <Lines>37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Major Andrea</dc:creator>
  <cp:keywords/>
  <dc:description/>
  <cp:lastModifiedBy>Bálintné Szabó Csilla</cp:lastModifiedBy>
  <cp:revision>2</cp:revision>
  <cp:lastPrinted>2022-09-22T07:23:00Z</cp:lastPrinted>
  <dcterms:created xsi:type="dcterms:W3CDTF">2022-09-22T07:24:00Z</dcterms:created>
  <dcterms:modified xsi:type="dcterms:W3CDTF">2022-09-22T07:24:00Z</dcterms:modified>
</cp:coreProperties>
</file>