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25" w:rsidRDefault="00F85225" w:rsidP="00F85225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hu-HU"/>
        </w:rPr>
        <w:drawing>
          <wp:inline distT="0" distB="0" distL="0" distR="0">
            <wp:extent cx="2423504" cy="109982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FI-szí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504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9C0" w:rsidRDefault="00F85225" w:rsidP="00F85225">
      <w:pPr>
        <w:jc w:val="center"/>
        <w:rPr>
          <w:sz w:val="96"/>
          <w:szCs w:val="96"/>
        </w:rPr>
      </w:pPr>
      <w:r w:rsidRPr="00F85225">
        <w:rPr>
          <w:sz w:val="96"/>
          <w:szCs w:val="96"/>
        </w:rPr>
        <w:t>E</w:t>
      </w:r>
      <w:r>
        <w:rPr>
          <w:sz w:val="96"/>
          <w:szCs w:val="96"/>
        </w:rPr>
        <w:t xml:space="preserve"> </w:t>
      </w:r>
      <w:r w:rsidRPr="00F85225">
        <w:rPr>
          <w:sz w:val="96"/>
          <w:szCs w:val="96"/>
        </w:rPr>
        <w:t>F</w:t>
      </w:r>
      <w:r>
        <w:rPr>
          <w:sz w:val="96"/>
          <w:szCs w:val="96"/>
        </w:rPr>
        <w:t xml:space="preserve"> </w:t>
      </w:r>
      <w:proofErr w:type="gramStart"/>
      <w:r w:rsidRPr="00F85225">
        <w:rPr>
          <w:sz w:val="96"/>
          <w:szCs w:val="96"/>
        </w:rPr>
        <w:t xml:space="preserve">I </w:t>
      </w:r>
      <w:r>
        <w:rPr>
          <w:sz w:val="96"/>
          <w:szCs w:val="96"/>
        </w:rPr>
        <w:t xml:space="preserve">    </w:t>
      </w:r>
      <w:r w:rsidRPr="00F85225">
        <w:rPr>
          <w:sz w:val="96"/>
          <w:szCs w:val="96"/>
        </w:rPr>
        <w:t>E</w:t>
      </w:r>
      <w:proofErr w:type="gramEnd"/>
      <w:r>
        <w:rPr>
          <w:sz w:val="96"/>
          <w:szCs w:val="96"/>
        </w:rPr>
        <w:t xml:space="preserve"> </w:t>
      </w:r>
      <w:r w:rsidRPr="00F85225">
        <w:rPr>
          <w:sz w:val="96"/>
          <w:szCs w:val="96"/>
        </w:rPr>
        <w:t>S</w:t>
      </w:r>
      <w:r>
        <w:rPr>
          <w:sz w:val="96"/>
          <w:szCs w:val="96"/>
        </w:rPr>
        <w:t xml:space="preserve"> </w:t>
      </w:r>
      <w:r w:rsidRPr="00F85225">
        <w:rPr>
          <w:sz w:val="96"/>
          <w:szCs w:val="96"/>
        </w:rPr>
        <w:t>T</w:t>
      </w:r>
    </w:p>
    <w:p w:rsidR="00F85225" w:rsidRDefault="00F85225" w:rsidP="00F85225">
      <w:pPr>
        <w:rPr>
          <w:b/>
          <w:sz w:val="32"/>
          <w:szCs w:val="32"/>
        </w:rPr>
      </w:pPr>
      <w:r>
        <w:rPr>
          <w:b/>
          <w:sz w:val="32"/>
          <w:szCs w:val="32"/>
        </w:rPr>
        <w:t>A Tiszakécskei Egészségfejlesztési Iroda szeretettel meghív minden kedves érdeklődőt egy kerekasztal beszélgetésre, ahol a következő témákat fogjuk érinteni:</w:t>
      </w:r>
    </w:p>
    <w:p w:rsidR="00F85225" w:rsidRDefault="00F85225" w:rsidP="00F85225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:rsidR="00F85225" w:rsidRPr="00B06923" w:rsidRDefault="00F85225" w:rsidP="00F85225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B06923">
        <w:rPr>
          <w:sz w:val="36"/>
          <w:szCs w:val="36"/>
        </w:rPr>
        <w:t>Az elhízás élettana</w:t>
      </w:r>
    </w:p>
    <w:p w:rsidR="00F85225" w:rsidRPr="00B06923" w:rsidRDefault="00F85225" w:rsidP="00F85225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B06923">
        <w:rPr>
          <w:sz w:val="36"/>
          <w:szCs w:val="36"/>
        </w:rPr>
        <w:t>Az elhízás táplálkozási vonatkozásai</w:t>
      </w:r>
    </w:p>
    <w:p w:rsidR="00F85225" w:rsidRPr="00B06923" w:rsidRDefault="00F85225" w:rsidP="00F85225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B06923">
        <w:rPr>
          <w:sz w:val="36"/>
          <w:szCs w:val="36"/>
        </w:rPr>
        <w:t>Életmódváltás a gyakorlatban</w:t>
      </w:r>
    </w:p>
    <w:p w:rsidR="00F85225" w:rsidRPr="00B06923" w:rsidRDefault="00F85225" w:rsidP="00F85225">
      <w:pPr>
        <w:pStyle w:val="Listaszerbekezds"/>
        <w:numPr>
          <w:ilvl w:val="0"/>
          <w:numId w:val="1"/>
        </w:numPr>
        <w:rPr>
          <w:sz w:val="36"/>
          <w:szCs w:val="36"/>
        </w:rPr>
      </w:pPr>
      <w:r w:rsidRPr="00B06923">
        <w:rPr>
          <w:sz w:val="36"/>
          <w:szCs w:val="36"/>
        </w:rPr>
        <w:t>Az elhízás pszichológiája</w:t>
      </w:r>
    </w:p>
    <w:p w:rsidR="007E663C" w:rsidRDefault="007E663C" w:rsidP="007E663C">
      <w:pPr>
        <w:pStyle w:val="Listaszerbekezds"/>
        <w:rPr>
          <w:sz w:val="28"/>
          <w:szCs w:val="28"/>
        </w:rPr>
      </w:pPr>
    </w:p>
    <w:p w:rsidR="00F85225" w:rsidRPr="001463A1" w:rsidRDefault="00F85225" w:rsidP="007E663C">
      <w:pPr>
        <w:jc w:val="center"/>
        <w:rPr>
          <w:rFonts w:ascii="Algerian" w:hAnsi="Algerian"/>
          <w:b/>
          <w:sz w:val="48"/>
          <w:szCs w:val="48"/>
        </w:rPr>
      </w:pPr>
      <w:r w:rsidRPr="001463A1">
        <w:rPr>
          <w:rFonts w:cstheme="minorHAnsi"/>
          <w:b/>
          <w:sz w:val="44"/>
          <w:szCs w:val="44"/>
        </w:rPr>
        <w:t>Jelige:</w:t>
      </w:r>
      <w:r w:rsidRPr="001463A1">
        <w:rPr>
          <w:rFonts w:ascii="Algerian" w:hAnsi="Algerian"/>
          <w:b/>
          <w:sz w:val="48"/>
          <w:szCs w:val="48"/>
        </w:rPr>
        <w:t xml:space="preserve"> „Úgy egyél</w:t>
      </w:r>
      <w:r w:rsidR="007E663C" w:rsidRPr="001463A1">
        <w:rPr>
          <w:rFonts w:ascii="Algerian" w:hAnsi="Algerian"/>
          <w:b/>
          <w:sz w:val="48"/>
          <w:szCs w:val="48"/>
        </w:rPr>
        <w:t>,</w:t>
      </w:r>
      <w:r w:rsidRPr="001463A1">
        <w:rPr>
          <w:rFonts w:ascii="Algerian" w:hAnsi="Algerian"/>
          <w:b/>
          <w:sz w:val="48"/>
          <w:szCs w:val="48"/>
        </w:rPr>
        <w:t xml:space="preserve"> hogy jól legyél</w:t>
      </w:r>
      <w:r w:rsidR="00193C15">
        <w:rPr>
          <w:rFonts w:ascii="Algerian" w:hAnsi="Algerian"/>
          <w:b/>
          <w:sz w:val="48"/>
          <w:szCs w:val="48"/>
        </w:rPr>
        <w:t>!</w:t>
      </w:r>
      <w:r w:rsidRPr="001463A1">
        <w:rPr>
          <w:rFonts w:ascii="Algerian" w:hAnsi="Algerian"/>
          <w:b/>
          <w:sz w:val="48"/>
          <w:szCs w:val="48"/>
        </w:rPr>
        <w:t>”</w:t>
      </w:r>
    </w:p>
    <w:p w:rsidR="007E663C" w:rsidRDefault="002C4BC7" w:rsidP="00F85225">
      <w:pPr>
        <w:rPr>
          <w:sz w:val="28"/>
          <w:szCs w:val="28"/>
        </w:rPr>
      </w:pPr>
      <w:r>
        <w:rPr>
          <w:sz w:val="28"/>
          <w:szCs w:val="28"/>
        </w:rPr>
        <w:t>Időpont: 2021.09.22. 17:15</w:t>
      </w:r>
      <w:bookmarkStart w:id="0" w:name="_GoBack"/>
      <w:bookmarkEnd w:id="0"/>
    </w:p>
    <w:p w:rsidR="00F85225" w:rsidRDefault="00F85225" w:rsidP="00F85225">
      <w:pPr>
        <w:rPr>
          <w:sz w:val="28"/>
          <w:szCs w:val="28"/>
        </w:rPr>
      </w:pPr>
      <w:r>
        <w:rPr>
          <w:sz w:val="28"/>
          <w:szCs w:val="28"/>
        </w:rPr>
        <w:t>Helyszín: Tiszakécskei Egészségfejlesztési Iroda, Kossuth L. 70. (</w:t>
      </w:r>
      <w:proofErr w:type="spellStart"/>
      <w:r>
        <w:rPr>
          <w:sz w:val="28"/>
          <w:szCs w:val="28"/>
        </w:rPr>
        <w:t>Bácsvíz</w:t>
      </w:r>
      <w:proofErr w:type="spellEnd"/>
      <w:r>
        <w:rPr>
          <w:sz w:val="28"/>
          <w:szCs w:val="28"/>
        </w:rPr>
        <w:t xml:space="preserve"> mellett)</w:t>
      </w:r>
    </w:p>
    <w:p w:rsidR="007E663C" w:rsidRDefault="007E663C" w:rsidP="00F85225">
      <w:pPr>
        <w:rPr>
          <w:sz w:val="28"/>
          <w:szCs w:val="28"/>
        </w:rPr>
      </w:pPr>
      <w:r>
        <w:rPr>
          <w:sz w:val="28"/>
          <w:szCs w:val="28"/>
        </w:rPr>
        <w:t xml:space="preserve">Aki kérdez: Pákozdi Krisztina sportedző </w:t>
      </w:r>
    </w:p>
    <w:p w:rsidR="00F85225" w:rsidRDefault="007E663C" w:rsidP="00F85225">
      <w:pPr>
        <w:rPr>
          <w:sz w:val="28"/>
          <w:szCs w:val="28"/>
        </w:rPr>
      </w:pPr>
      <w:r>
        <w:rPr>
          <w:sz w:val="28"/>
          <w:szCs w:val="28"/>
        </w:rPr>
        <w:t xml:space="preserve">Akik válaszolnak: </w:t>
      </w:r>
      <w:r w:rsidR="00F85225">
        <w:rPr>
          <w:sz w:val="28"/>
          <w:szCs w:val="28"/>
        </w:rPr>
        <w:t>Gondi Nikolett okleveles életmód és táplálkozási tanácsadó</w:t>
      </w:r>
      <w:r>
        <w:rPr>
          <w:sz w:val="28"/>
          <w:szCs w:val="28"/>
        </w:rPr>
        <w:t>,</w:t>
      </w:r>
    </w:p>
    <w:p w:rsidR="007E663C" w:rsidRDefault="007E663C" w:rsidP="00F85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Varga Eszter mentálhigiénés szakember</w:t>
      </w:r>
    </w:p>
    <w:p w:rsidR="007E663C" w:rsidRDefault="00F85225" w:rsidP="007E663C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663C">
        <w:rPr>
          <w:sz w:val="28"/>
          <w:szCs w:val="28"/>
        </w:rPr>
        <w:tab/>
        <w:t xml:space="preserve"> </w:t>
      </w:r>
    </w:p>
    <w:p w:rsidR="00F85225" w:rsidRDefault="007E663C" w:rsidP="007E663C">
      <w:pPr>
        <w:rPr>
          <w:sz w:val="28"/>
          <w:szCs w:val="28"/>
        </w:rPr>
      </w:pPr>
      <w:r>
        <w:rPr>
          <w:sz w:val="28"/>
          <w:szCs w:val="28"/>
        </w:rPr>
        <w:t>A programra bejelentkezés szükséges az alábbi elérhetőségeink egyikén:</w:t>
      </w:r>
    </w:p>
    <w:p w:rsidR="007E663C" w:rsidRDefault="007E663C" w:rsidP="007E663C">
      <w:pPr>
        <w:rPr>
          <w:sz w:val="28"/>
          <w:szCs w:val="28"/>
        </w:rPr>
      </w:pPr>
      <w:r>
        <w:rPr>
          <w:sz w:val="28"/>
          <w:szCs w:val="28"/>
        </w:rPr>
        <w:t>Tiszakécske, Kossuth L. u.70.</w:t>
      </w:r>
    </w:p>
    <w:p w:rsidR="007E663C" w:rsidRPr="007E663C" w:rsidRDefault="007E663C" w:rsidP="007E663C">
      <w:pPr>
        <w:rPr>
          <w:sz w:val="28"/>
          <w:szCs w:val="28"/>
        </w:rPr>
      </w:pPr>
      <w:r>
        <w:rPr>
          <w:sz w:val="28"/>
          <w:szCs w:val="28"/>
        </w:rPr>
        <w:t>76/542-061, efi@tiszakecske.hu</w:t>
      </w:r>
    </w:p>
    <w:sectPr w:rsidR="007E663C" w:rsidRPr="007E66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3C" w:rsidRDefault="007E663C" w:rsidP="007E663C">
      <w:pPr>
        <w:spacing w:after="0" w:line="240" w:lineRule="auto"/>
      </w:pPr>
      <w:r>
        <w:separator/>
      </w:r>
    </w:p>
  </w:endnote>
  <w:endnote w:type="continuationSeparator" w:id="0">
    <w:p w:rsidR="007E663C" w:rsidRDefault="007E663C" w:rsidP="007E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3C" w:rsidRDefault="007E663C">
    <w:pPr>
      <w:pStyle w:val="llb"/>
    </w:pPr>
    <w:r>
      <w:t>EFOP-1.8.19-17-2017-00018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3C" w:rsidRDefault="007E663C" w:rsidP="007E663C">
      <w:pPr>
        <w:spacing w:after="0" w:line="240" w:lineRule="auto"/>
      </w:pPr>
      <w:r>
        <w:separator/>
      </w:r>
    </w:p>
  </w:footnote>
  <w:footnote w:type="continuationSeparator" w:id="0">
    <w:p w:rsidR="007E663C" w:rsidRDefault="007E663C" w:rsidP="007E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6C" w:rsidRDefault="002C4BC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4360" o:spid="_x0000_s2050" type="#_x0000_t75" style="position:absolute;margin-left:0;margin-top:0;width:453.45pt;height:566.8pt;z-index:-251657216;mso-position-horizontal:center;mso-position-horizontal-relative:margin;mso-position-vertical:center;mso-position-vertical-relative:margin" o:allowincell="f">
          <v:imagedata r:id="rId1" o:title="71182671_2637943639602783_902946752200441856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6C" w:rsidRDefault="002C4BC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4361" o:spid="_x0000_s2051" type="#_x0000_t75" style="position:absolute;margin-left:0;margin-top:0;width:462.95pt;height:620.6pt;z-index:-251656192;mso-position-horizontal:center;mso-position-horizontal-relative:margin;mso-position-vertical:center;mso-position-vertical-relative:margin" o:allowincell="f">
          <v:imagedata r:id="rId1" o:title="71182671_2637943639602783_902946752200441856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6C" w:rsidRDefault="002C4BC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24359" o:spid="_x0000_s2049" type="#_x0000_t75" style="position:absolute;margin-left:0;margin-top:0;width:453.45pt;height:566.8pt;z-index:-251658240;mso-position-horizontal:center;mso-position-horizontal-relative:margin;mso-position-vertical:center;mso-position-vertical-relative:margin" o:allowincell="f">
          <v:imagedata r:id="rId1" o:title="71182671_2637943639602783_902946752200441856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E50"/>
    <w:multiLevelType w:val="hybridMultilevel"/>
    <w:tmpl w:val="5B7C1C80"/>
    <w:lvl w:ilvl="0" w:tplc="FEF472D8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  <w:color w:val="050505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25"/>
    <w:rsid w:val="001463A1"/>
    <w:rsid w:val="00193C15"/>
    <w:rsid w:val="002C4BC7"/>
    <w:rsid w:val="005F0E6C"/>
    <w:rsid w:val="007346ED"/>
    <w:rsid w:val="007E663C"/>
    <w:rsid w:val="00AE19C0"/>
    <w:rsid w:val="00B06923"/>
    <w:rsid w:val="00D2789A"/>
    <w:rsid w:val="00D948C0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EC8AAA7-F1E8-421D-A2BB-BF7FCAE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52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E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663C"/>
  </w:style>
  <w:style w:type="paragraph" w:styleId="llb">
    <w:name w:val="footer"/>
    <w:basedOn w:val="Norml"/>
    <w:link w:val="llbChar"/>
    <w:uiPriority w:val="99"/>
    <w:unhideWhenUsed/>
    <w:rsid w:val="007E6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663C"/>
  </w:style>
  <w:style w:type="paragraph" w:styleId="Buborkszveg">
    <w:name w:val="Balloon Text"/>
    <w:basedOn w:val="Norml"/>
    <w:link w:val="BuborkszvegChar"/>
    <w:uiPriority w:val="99"/>
    <w:semiHidden/>
    <w:unhideWhenUsed/>
    <w:rsid w:val="0073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8</cp:revision>
  <cp:lastPrinted>2021-09-08T12:24:00Z</cp:lastPrinted>
  <dcterms:created xsi:type="dcterms:W3CDTF">2021-09-08T11:57:00Z</dcterms:created>
  <dcterms:modified xsi:type="dcterms:W3CDTF">2021-09-09T06:28:00Z</dcterms:modified>
</cp:coreProperties>
</file>