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E7B22" w14:textId="2BE1D569" w:rsidR="0057213C" w:rsidRPr="0081132F" w:rsidRDefault="0081132F">
      <w:pPr>
        <w:spacing w:after="240"/>
        <w:rPr>
          <w:sz w:val="28"/>
          <w:szCs w:val="28"/>
        </w:rPr>
      </w:pPr>
      <w:r w:rsidRPr="0081132F">
        <w:rPr>
          <w:sz w:val="28"/>
          <w:szCs w:val="28"/>
        </w:rPr>
        <w:t>Mozgásszervi terápia</w:t>
      </w:r>
      <w:bookmarkStart w:id="0" w:name="_GoBack"/>
      <w:bookmarkEnd w:id="0"/>
    </w:p>
    <w:p w14:paraId="00000001" w14:textId="5C0E85C3" w:rsidR="004B5FA1" w:rsidRDefault="00AF78CE">
      <w:pPr>
        <w:spacing w:after="240"/>
      </w:pPr>
      <w:r>
        <w:t>Világszerte a felnőtt lakosság közel 90 százalékának van, vagy volt már életében valamilyen mozgásszervi betegsége, illetve tapasztalt rövidebb-hosszabb ideig tartó fájdalmat, mozgáskorlátozottságot. Mozgásszervi problémával keressük fel legtöbbször orvosu</w:t>
      </w:r>
      <w:r>
        <w:t>nkat, és tőle várjuk a megoldást jelentő terápiát.</w:t>
      </w:r>
    </w:p>
    <w:p w14:paraId="00000002" w14:textId="77777777" w:rsidR="004B5FA1" w:rsidRDefault="00AF78CE">
      <w:pPr>
        <w:spacing w:after="240"/>
      </w:pPr>
      <w:r>
        <w:t>A mozgásszervi betegségek között vannak olyanok, melyeknél megszüntethetők a panaszok, de nagyon sok a krónikus, időnként fellángoló, jelentős tüneteket és életminőség romlást eredményező betegség, amely j</w:t>
      </w:r>
      <w:r>
        <w:t>elenlegi tudásunk alapján ugyan nem gyógyítható meg teljesen, de nagyon eredményesen közép és hosszútávon is kezelhető illetve kontroll alatt tartható.</w:t>
      </w:r>
    </w:p>
    <w:p w14:paraId="00000003" w14:textId="77777777" w:rsidR="004B5FA1" w:rsidRDefault="00AF78CE">
      <w:pPr>
        <w:spacing w:after="240"/>
      </w:pPr>
      <w:r>
        <w:t>A megfelelően megválasztott kezelések nélkülözhetetlenek a gyógyulás felé vezető úton. Bizonyos betegség</w:t>
      </w:r>
      <w:r>
        <w:t>ek esetén a fizioterápiás kezelések mellett elengedhetetlen a gyógyszeres kezelés, súlyosabb esetben pedig csak a műtét hozza meg a kívánt eredményt. A problémák jelentős részének kialakulásához- beismerve, vagy nem - sajnos mi is hozzájárulhatunk. Az álla</w:t>
      </w:r>
      <w:r>
        <w:t>ndósult mozgásszegény életmód, a helytelen testtartás, az egyoldalú terhelés, mind növelhetik a betegségek kialakulásának kockázatát.</w:t>
      </w:r>
    </w:p>
    <w:p w14:paraId="00000004" w14:textId="77777777" w:rsidR="004B5FA1" w:rsidRDefault="00AF78CE">
      <w:pPr>
        <w:spacing w:before="240" w:after="240"/>
      </w:pPr>
      <w:r>
        <w:t>A legtöbb betegség évek alatt alakul ki, így értelemszerűen a gyógyuláshoz is hosszú időre van szükség. Szakmai körökben a</w:t>
      </w:r>
      <w:r>
        <w:t xml:space="preserve">z a mondás járja, hogy ahány év kellett a probléma kialakulásához, legalább annyi hónapba telik a gyógyulás. Ezt gyakran türelmetlenek vagyunk kivárni. Egyetlen injekció, pirula, vagy kúra sem eredményezi azonnal a remélt </w:t>
      </w:r>
      <w:proofErr w:type="gramStart"/>
      <w:r>
        <w:t>hatást</w:t>
      </w:r>
      <w:proofErr w:type="gramEnd"/>
      <w:r>
        <w:t>. A kezelések passzív „elsze</w:t>
      </w:r>
      <w:r>
        <w:t>nvedése” mellett elengedhetetlen a Mi aktív közreműködésünk is: a szakemberek javaslatainak megtartása mellett az életvitelünk célirányos megváltoztatása. Fontos tehát hangsúlyozni, hogy hosszú távon a gyógyulás kulcsa leginkább nálunk van! Az is lényeges,</w:t>
      </w:r>
      <w:r>
        <w:t xml:space="preserve"> hogy ne essünk abba a hibába, hogy ha pár nap alatt nem tapasztalunk javulást, feladjuk! </w:t>
      </w:r>
    </w:p>
    <w:p w14:paraId="00000005" w14:textId="77777777" w:rsidR="004B5FA1" w:rsidRDefault="00AF78CE">
      <w:pPr>
        <w:spacing w:before="240" w:after="240"/>
      </w:pPr>
      <w:r>
        <w:t>Az orvos a megfelelő vizsgálatok elvégzése, a betegség azonosítása után elmondja a lehetséges gyógymódokat. Eleinte konzervatív (azaz nem műtéti) módszerek alkalmazá</w:t>
      </w:r>
      <w:r>
        <w:t xml:space="preserve">sát javasolhatja: gyógyszert, injekciót illetve infúziós, fizikoterápiás kezeléseket. A tompított fájdalom és csökkentett gyulladás mellett sokat lazulhatnak a befeszült lágyrészek, nőhet a mozgástartományunk és ez rengeteget javíthat az életminőségünkön. </w:t>
      </w:r>
      <w:r>
        <w:t xml:space="preserve">A mozgásszervi panaszok túlnyomó többsége nem gyógyítható mozgásterápia nélkül, és nincs az a gyógyszer vagy kezelés, amely helyettesíteni tudná az aktív részvételt. A gyógyuláshoz az </w:t>
      </w:r>
      <w:proofErr w:type="gramStart"/>
      <w:r>
        <w:t>esetek</w:t>
      </w:r>
      <w:proofErr w:type="gramEnd"/>
      <w:r>
        <w:t xml:space="preserve"> túlnyomó többségében nem elegendő pár alkalommal gyógytornára, mo</w:t>
      </w:r>
      <w:r>
        <w:t xml:space="preserve">zgásterápiára járni. A mozgásprogramot napi rendszerességgel szükséges végezni ahhoz, hogy hosszú távon is hatékony legyen. Kisebb-nagyobb mértékben szinte minden esetben szükséges változtatni életmódunkon, ellenkező esetben könnyen kiújulhat a betegség. </w:t>
      </w:r>
    </w:p>
    <w:p w14:paraId="00000006" w14:textId="77777777" w:rsidR="004B5FA1" w:rsidRDefault="00AF78CE">
      <w:pPr>
        <w:spacing w:before="240" w:after="240"/>
      </w:pPr>
      <w:r>
        <w:t xml:space="preserve">Állapotjavításunk érdekében számtalan gyógymódot </w:t>
      </w:r>
      <w:proofErr w:type="gramStart"/>
      <w:r>
        <w:t>kipróbálunk</w:t>
      </w:r>
      <w:proofErr w:type="gramEnd"/>
      <w:r>
        <w:t xml:space="preserve"> főleg azért mert egy-egy terápia nem hozza meg olyan gyorsan a kívánt eredményt, ahogy szeretnénk. Azonban a reklámok tengerében érdemes fenntartással fogadni a felkínált “ segítséget”, ne hagyju</w:t>
      </w:r>
      <w:r>
        <w:t xml:space="preserve">k, hogy a betegségben kiszolgáltatott állapotunkat kihasználják! Mielőtt igénybe veszünk újabb kezeléseket, tájékozódjunk, valóban nem élnek-e vissza a hiszékenységünkkel! Rengeteg eljárást és eszközt népszerűsítenek, mindezek igénybe vétele előtt érdemes </w:t>
      </w:r>
      <w:r>
        <w:t xml:space="preserve">utánajárni, mennyire lehet hatékony az adott dolog. </w:t>
      </w:r>
    </w:p>
    <w:p w14:paraId="10B9C6C6" w14:textId="77777777" w:rsidR="0057213C" w:rsidRDefault="0057213C">
      <w:pPr>
        <w:spacing w:before="240" w:after="240"/>
      </w:pPr>
    </w:p>
    <w:p w14:paraId="420B5BA4" w14:textId="77777777" w:rsidR="0057213C" w:rsidRDefault="0057213C">
      <w:pPr>
        <w:spacing w:before="240" w:after="240"/>
      </w:pPr>
    </w:p>
    <w:p w14:paraId="48C787E2" w14:textId="77777777" w:rsidR="0057213C" w:rsidRDefault="0057213C">
      <w:pPr>
        <w:spacing w:before="240" w:after="240"/>
      </w:pPr>
    </w:p>
    <w:p w14:paraId="29B4B2C2" w14:textId="77777777" w:rsidR="0057213C" w:rsidRDefault="0057213C">
      <w:pPr>
        <w:spacing w:before="240" w:after="240"/>
      </w:pPr>
    </w:p>
    <w:p w14:paraId="143A8529" w14:textId="77777777" w:rsidR="0057213C" w:rsidRDefault="0057213C">
      <w:pPr>
        <w:spacing w:before="240" w:after="240"/>
      </w:pPr>
    </w:p>
    <w:p w14:paraId="00000007" w14:textId="77777777" w:rsidR="004B5FA1" w:rsidRDefault="00AF78CE">
      <w:pPr>
        <w:spacing w:before="240" w:after="240"/>
      </w:pPr>
      <w:r>
        <w:lastRenderedPageBreak/>
        <w:t xml:space="preserve">Bármilyen bejáratott vagy alternatívabb </w:t>
      </w:r>
      <w:proofErr w:type="gramStart"/>
      <w:r>
        <w:t>( ez</w:t>
      </w:r>
      <w:proofErr w:type="gramEnd"/>
      <w:r>
        <w:t xml:space="preserve"> nem feltétlen rossz) irányba is indulunk, mindig figyeljük a saját testünk “válaszát “ a megtörtént beavatkozásra. Ha azt követően jobban érezzük magunkat, mé</w:t>
      </w:r>
      <w:r>
        <w:t xml:space="preserve">rséklődnek a panaszaink, bizonyára jó irányba tartunk, de továbbra is legyünk körültekintőek! </w:t>
      </w:r>
      <w:proofErr w:type="gramStart"/>
      <w:r>
        <w:t>Ha  fokozódnak</w:t>
      </w:r>
      <w:proofErr w:type="gramEnd"/>
      <w:r>
        <w:t xml:space="preserve"> a panaszaink, s napok, hetek múltán sem javul az állapotunk, sőt inkább intenzívebb fájdalom tapasztalható, inkább vessük el azt a fajta “gyógymódo</w:t>
      </w:r>
      <w:r>
        <w:t>t” !</w:t>
      </w:r>
    </w:p>
    <w:p w14:paraId="60329CE4" w14:textId="77777777" w:rsidR="0057213C" w:rsidRDefault="0057213C">
      <w:pPr>
        <w:spacing w:before="240" w:after="240"/>
      </w:pPr>
    </w:p>
    <w:p w14:paraId="00000008" w14:textId="77777777" w:rsidR="004B5FA1" w:rsidRDefault="00AF78CE">
      <w:pPr>
        <w:spacing w:before="240" w:after="240"/>
      </w:pPr>
      <w:r>
        <w:t>Amennyiben súlyosabb, kiterjedtebb probléma áll a panaszaink hátterében, mozgásszervi műtétre lehet szükség. Ezen belül is vannak kisebb korrekciók és komolyabb, megterhelőbb beavatkozások is. Gyakran merül fel kérdésként a betegeim körében, melyik az</w:t>
      </w:r>
      <w:r>
        <w:t xml:space="preserve"> az állapot, amikor már nem halogatható tovább a műtét. Én azt szoktam javasolni, ha a konzervatív terápia többször ismételt alkalommal sem tud javítani az életminőségen, keservesek a beteg nappalai és éjszakái, emiatt szinte sosem tudja kipihenni magát és</w:t>
      </w:r>
      <w:r>
        <w:t xml:space="preserve"> a mozgás beszűkülése a megszokott életvitele akadályává válik, komolyan meg kell fontolni a műtéti terápiát. </w:t>
      </w:r>
    </w:p>
    <w:p w14:paraId="00000009" w14:textId="77777777" w:rsidR="004B5FA1" w:rsidRDefault="00AF78CE">
      <w:pPr>
        <w:spacing w:before="240" w:after="240"/>
      </w:pPr>
      <w:r>
        <w:t xml:space="preserve">A hirtelen kialakult állapotromlások esetén, mondjuk egy baleset következtében (például egy felkar vagy combnyaktörés </w:t>
      </w:r>
      <w:proofErr w:type="gramStart"/>
      <w:r>
        <w:t>kapcsán )</w:t>
      </w:r>
      <w:proofErr w:type="gramEnd"/>
      <w:r>
        <w:t>, nem kérdőjelezhe</w:t>
      </w:r>
      <w:r>
        <w:t>tjük meg a műtéti beavatkozás szükségességét. A tartós, régóta fennálló intenzív panaszok is indokolhatják, hogy tényleg érdemes rászánni magunkat, bármennyire nehéz is a döntés a komoly beavatkozás mellett.</w:t>
      </w:r>
    </w:p>
    <w:p w14:paraId="0000000A" w14:textId="77777777" w:rsidR="004B5FA1" w:rsidRDefault="00AF78CE">
      <w:r>
        <w:t xml:space="preserve">A műtétet követően eleinte azt tapasztalhatjuk, </w:t>
      </w:r>
      <w:r>
        <w:t>hogy</w:t>
      </w:r>
      <w:hyperlink r:id="rId6">
        <w:r>
          <w:t xml:space="preserve"> </w:t>
        </w:r>
      </w:hyperlink>
      <w:r>
        <w:t>gyengék, fáradékonyak vagyunk, elmarad a remélt gyors javulás és hogy a rehabilitáció lassan, vontatottan halad előre. Ekkor is nagyon fontos szerepet játszik a bet</w:t>
      </w:r>
      <w:r>
        <w:t>eg és a “gyógyító személyzet” kitartó és összehangolt együttműködése, ami nélkül valóban megrekedhet a javulás folyamata.</w:t>
      </w:r>
    </w:p>
    <w:p w14:paraId="0000000B" w14:textId="77777777" w:rsidR="004B5FA1" w:rsidRDefault="00AF78CE">
      <w:pPr>
        <w:spacing w:before="240" w:after="240"/>
      </w:pPr>
      <w:r>
        <w:t xml:space="preserve">A műtét utáni rehabilitációs ellátások célja, hogy minél hamarabb képes legyen a páciens az önálló életvitelre, lehetőségekhez mérten </w:t>
      </w:r>
      <w:r>
        <w:t xml:space="preserve">a fájdalommentes </w:t>
      </w:r>
      <w:proofErr w:type="gramStart"/>
      <w:r>
        <w:t>mindennapi  mozgás</w:t>
      </w:r>
      <w:proofErr w:type="gramEnd"/>
      <w:r>
        <w:t xml:space="preserve"> elérésére.</w:t>
      </w:r>
    </w:p>
    <w:p w14:paraId="0000000C" w14:textId="77777777" w:rsidR="004B5FA1" w:rsidRDefault="00AF78CE">
      <w:r>
        <w:t xml:space="preserve">Gyógytornászként kihívásokkal tele a munkánk. Bizony sokszor nehéz meggyőzni a beteget, hogy aktívan vegyen részt a gyógyulási folyamatban és ne csak a passzív, kis </w:t>
      </w:r>
      <w:proofErr w:type="spellStart"/>
      <w:r>
        <w:t>energiabefektetést</w:t>
      </w:r>
      <w:proofErr w:type="spellEnd"/>
      <w:r>
        <w:t xml:space="preserve"> igénylő terápiákat részes</w:t>
      </w:r>
      <w:r>
        <w:t>ítse előnyben.</w:t>
      </w:r>
    </w:p>
    <w:p w14:paraId="0000000D" w14:textId="77777777" w:rsidR="004B5FA1" w:rsidRDefault="00AF78CE">
      <w:r>
        <w:t>Eleinte nem vagyunk túl népszerűek a páciensek körében, amikor egy baleset, műtét vagy egy elhúzódó krónikus ártalom következtében beszűkült állapotban próbáljuk az ízületek illetve a beteg türelmének, fájdalomtűrő képességének a határait fe</w:t>
      </w:r>
      <w:r>
        <w:t>szegetni. Kaptam már kedves jelzőket magam is, mint pl. “főinkvizítor” vagy a gyógytorna helyiségét is becézték többek között “kínzókamrának”. Pár nap elteltével azonban legtöbben meggyőződnek arról, hogy a tornán kiváltott kellemetlenséget elviselve a nap</w:t>
      </w:r>
      <w:r>
        <w:t xml:space="preserve"> további részében nagyobb mozgási szabadságot </w:t>
      </w:r>
      <w:proofErr w:type="gramStart"/>
      <w:r>
        <w:t>élvezhetnek</w:t>
      </w:r>
      <w:proofErr w:type="gramEnd"/>
      <w:r>
        <w:t xml:space="preserve"> és hogy mennyire fontos részét képezi ez a teljesebb Életnek!</w:t>
      </w:r>
    </w:p>
    <w:p w14:paraId="0000000E" w14:textId="77777777" w:rsidR="004B5FA1" w:rsidRDefault="004B5FA1"/>
    <w:p w14:paraId="0000000F" w14:textId="77777777" w:rsidR="004B5FA1" w:rsidRDefault="00AF78CE">
      <w:r>
        <w:t>Ennek fényében érthető lehet a jelmondatom, mellyel a pácienseim hosszú, minőségi életéhez igyekszem hozzájárulni:</w:t>
      </w:r>
    </w:p>
    <w:p w14:paraId="00000010" w14:textId="77777777" w:rsidR="004B5FA1" w:rsidRDefault="00AF78CE">
      <w:r>
        <w:t>“Gyötörni kell a tes</w:t>
      </w:r>
      <w:r>
        <w:t>tet, különben unalmassá válik a lélek számára és elhagyja!”</w:t>
      </w:r>
    </w:p>
    <w:p w14:paraId="00000011" w14:textId="77777777" w:rsidR="004B5FA1" w:rsidRDefault="004B5FA1"/>
    <w:p w14:paraId="00000012" w14:textId="77777777" w:rsidR="004B5FA1" w:rsidRDefault="00AF78CE">
      <w:r>
        <w:t>Ezzel a kis összefoglalóval próbáltam kis rálátást adni, mivel járulhatunk hozzá a mozgásszerveink jobb működéséhez.</w:t>
      </w:r>
    </w:p>
    <w:p w14:paraId="00000013" w14:textId="77777777" w:rsidR="004B5FA1" w:rsidRDefault="004B5FA1"/>
    <w:p w14:paraId="00000014" w14:textId="77777777" w:rsidR="004B5FA1" w:rsidRDefault="00AF78CE">
      <w:r>
        <w:t>Bendéné Tóth Annamária</w:t>
      </w:r>
    </w:p>
    <w:p w14:paraId="00000015" w14:textId="77777777" w:rsidR="004B5FA1" w:rsidRDefault="00AF78CE">
      <w:proofErr w:type="gramStart"/>
      <w:r>
        <w:t>gyógytornász</w:t>
      </w:r>
      <w:proofErr w:type="gramEnd"/>
    </w:p>
    <w:p w14:paraId="25CF79D1" w14:textId="77777777" w:rsidR="0057213C" w:rsidRDefault="0057213C"/>
    <w:p w14:paraId="23811142" w14:textId="2A26D3B2" w:rsidR="0057213C" w:rsidRDefault="0057213C">
      <w:r>
        <w:t>EFOP-1.8.19-17-2017-00018</w:t>
      </w:r>
    </w:p>
    <w:p w14:paraId="0161671C" w14:textId="77777777" w:rsidR="0057213C" w:rsidRPr="0057213C" w:rsidRDefault="0057213C" w:rsidP="0057213C"/>
    <w:p w14:paraId="2E9421E4" w14:textId="10BD57B2" w:rsidR="0057213C" w:rsidRDefault="0057213C" w:rsidP="0057213C"/>
    <w:p w14:paraId="4AD9F5D2" w14:textId="26B85A6F" w:rsidR="0057213C" w:rsidRPr="0057213C" w:rsidRDefault="0057213C" w:rsidP="0057213C">
      <w:pPr>
        <w:tabs>
          <w:tab w:val="left" w:pos="4665"/>
        </w:tabs>
      </w:pPr>
      <w:r>
        <w:tab/>
      </w:r>
    </w:p>
    <w:sectPr w:rsidR="0057213C" w:rsidRPr="0057213C" w:rsidSect="0057213C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9336A" w14:textId="77777777" w:rsidR="00AF78CE" w:rsidRDefault="00AF78CE">
      <w:pPr>
        <w:spacing w:line="240" w:lineRule="auto"/>
      </w:pPr>
      <w:r>
        <w:separator/>
      </w:r>
    </w:p>
  </w:endnote>
  <w:endnote w:type="continuationSeparator" w:id="0">
    <w:p w14:paraId="5D5C114C" w14:textId="77777777" w:rsidR="00AF78CE" w:rsidRDefault="00AF7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715A9" w14:textId="4747AEEA" w:rsidR="0057213C" w:rsidRDefault="0057213C">
    <w:pPr>
      <w:pStyle w:val="llb"/>
    </w:pP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5BD507C8" wp14:editId="0309B0C7">
          <wp:simplePos x="0" y="0"/>
          <wp:positionH relativeFrom="column">
            <wp:posOffset>4191000</wp:posOffset>
          </wp:positionH>
          <wp:positionV relativeFrom="paragraph">
            <wp:posOffset>-1401445</wp:posOffset>
          </wp:positionV>
          <wp:extent cx="2893060" cy="1998345"/>
          <wp:effectExtent l="0" t="0" r="2540" b="190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blokk_kedv_final_CMYK_ ESZA als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60" cy="199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8240" behindDoc="0" locked="0" layoutInCell="1" allowOverlap="1" wp14:anchorId="02942F28" wp14:editId="37F9BC53">
          <wp:simplePos x="0" y="0"/>
          <wp:positionH relativeFrom="column">
            <wp:posOffset>400050</wp:posOffset>
          </wp:positionH>
          <wp:positionV relativeFrom="paragraph">
            <wp:posOffset>69215</wp:posOffset>
          </wp:positionV>
          <wp:extent cx="885825" cy="401955"/>
          <wp:effectExtent l="0" t="0" r="952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FI-szín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3AC00" w14:textId="77777777" w:rsidR="00AF78CE" w:rsidRDefault="00AF78CE">
      <w:pPr>
        <w:spacing w:line="240" w:lineRule="auto"/>
      </w:pPr>
      <w:r>
        <w:separator/>
      </w:r>
    </w:p>
  </w:footnote>
  <w:footnote w:type="continuationSeparator" w:id="0">
    <w:p w14:paraId="5F6E3350" w14:textId="77777777" w:rsidR="00AF78CE" w:rsidRDefault="00AF78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A1"/>
    <w:rsid w:val="004B5FA1"/>
    <w:rsid w:val="0057213C"/>
    <w:rsid w:val="0081132F"/>
    <w:rsid w:val="00A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C9FDC-A283-46C6-8254-23314D36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57213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213C"/>
  </w:style>
  <w:style w:type="paragraph" w:styleId="llb">
    <w:name w:val="footer"/>
    <w:basedOn w:val="Norml"/>
    <w:link w:val="llbChar"/>
    <w:uiPriority w:val="99"/>
    <w:unhideWhenUsed/>
    <w:rsid w:val="0057213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beteg.hu/orvos-valaszol/mozgasszervi_betegseg/1235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2021-02-04T07:35:00Z</dcterms:created>
  <dcterms:modified xsi:type="dcterms:W3CDTF">2021-02-04T07:36:00Z</dcterms:modified>
</cp:coreProperties>
</file>