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C0" w:rsidRPr="00D52DAB" w:rsidRDefault="00D52DAB" w:rsidP="00D52D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DAB">
        <w:rPr>
          <w:rFonts w:ascii="Times New Roman" w:hAnsi="Times New Roman" w:cs="Times New Roman"/>
          <w:b/>
          <w:sz w:val="32"/>
          <w:szCs w:val="32"/>
        </w:rPr>
        <w:t>Tiszakécske Város Önkormányzata által alapított közalapítványok neve, székhelye, elérhetősége</w:t>
      </w:r>
    </w:p>
    <w:p w:rsidR="00D52DAB" w:rsidRDefault="00D52DAB" w:rsidP="00D52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2DAB" w:rsidRPr="00D52DAB" w:rsidRDefault="00D52DAB" w:rsidP="00D52DA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52DAB">
        <w:rPr>
          <w:rFonts w:ascii="Times New Roman" w:hAnsi="Times New Roman" w:cs="Times New Roman"/>
          <w:b/>
          <w:i/>
          <w:sz w:val="24"/>
          <w:szCs w:val="24"/>
        </w:rPr>
        <w:t>Tiszakécske Város Szociális Otthonáért Közalapítvány</w:t>
      </w:r>
    </w:p>
    <w:p w:rsidR="00D52DAB" w:rsidRDefault="00D52DAB" w:rsidP="00D5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Székhely: 6060 Tiszakécske, Kőrösi u. 2.</w:t>
      </w:r>
    </w:p>
    <w:p w:rsidR="00D52DAB" w:rsidRDefault="00D52DAB" w:rsidP="00D5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Elnök: Balláné Berecz Enikő</w:t>
      </w:r>
    </w:p>
    <w:p w:rsidR="00D52DAB" w:rsidRDefault="00D52DAB" w:rsidP="00D5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Titkár: Dr. Méhes Balázs</w:t>
      </w:r>
    </w:p>
    <w:p w:rsidR="00D52DAB" w:rsidRDefault="00D52DAB" w:rsidP="00D5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Tagok: Kapás Lajosné, Takács Dezsőné, </w:t>
      </w:r>
      <w:proofErr w:type="spellStart"/>
      <w:r>
        <w:rPr>
          <w:rFonts w:ascii="Times New Roman" w:hAnsi="Times New Roman" w:cs="Times New Roman"/>
          <w:sz w:val="24"/>
          <w:szCs w:val="24"/>
        </w:rPr>
        <w:t>Bobek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</w:t>
      </w:r>
    </w:p>
    <w:p w:rsidR="00D52DAB" w:rsidRPr="00D52DAB" w:rsidRDefault="00D52DAB" w:rsidP="00D52DA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52DAB">
        <w:rPr>
          <w:rFonts w:ascii="Times New Roman" w:hAnsi="Times New Roman" w:cs="Times New Roman"/>
          <w:b/>
          <w:i/>
          <w:sz w:val="24"/>
          <w:szCs w:val="24"/>
        </w:rPr>
        <w:t>Vagyonvédelmi és Bűnmegelőzési Alapítvány</w:t>
      </w:r>
    </w:p>
    <w:p w:rsidR="00D52DAB" w:rsidRDefault="00D52DAB" w:rsidP="00D5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Székhely: 6060 Tiszakécske, Béke u. 167.</w:t>
      </w:r>
    </w:p>
    <w:p w:rsidR="00D52DAB" w:rsidRDefault="00D52DAB" w:rsidP="00D5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Elnök: Kovács Béla</w:t>
      </w:r>
    </w:p>
    <w:p w:rsidR="00D52DAB" w:rsidRDefault="00D52DAB" w:rsidP="00D5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Titkár: Petrik András Gusztáv</w:t>
      </w:r>
    </w:p>
    <w:p w:rsidR="00D52DAB" w:rsidRDefault="00D52DAB" w:rsidP="00D5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Tagok: Pusztai Pál, Ézsiás Bálint, Nyitrai Tamás, Dr. Polyák József, László Imre Mihály, Tóth Tibor</w:t>
      </w:r>
    </w:p>
    <w:p w:rsidR="00D52DAB" w:rsidRPr="00550276" w:rsidRDefault="00D52DAB" w:rsidP="00D52DA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50276">
        <w:rPr>
          <w:rFonts w:ascii="Times New Roman" w:hAnsi="Times New Roman" w:cs="Times New Roman"/>
          <w:b/>
          <w:i/>
          <w:sz w:val="24"/>
          <w:szCs w:val="24"/>
        </w:rPr>
        <w:t>Tiszakécske Városért Közalapítvány</w:t>
      </w:r>
    </w:p>
    <w:p w:rsidR="00D52DAB" w:rsidRDefault="00D52DAB" w:rsidP="00D5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Székhely: 6060 Tiszakécske, Kőrösi u. 2.</w:t>
      </w:r>
    </w:p>
    <w:p w:rsidR="00D52DAB" w:rsidRDefault="00D52DAB" w:rsidP="00D5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Elnök: Hegedűs Miklós</w:t>
      </w:r>
    </w:p>
    <w:p w:rsidR="00D52DAB" w:rsidRDefault="00D52DAB" w:rsidP="00D5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Titkár: Vizsnyai Györgyné</w:t>
      </w:r>
    </w:p>
    <w:p w:rsidR="00D52DAB" w:rsidRDefault="00550276" w:rsidP="00D5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Tagok: Szántó István,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Cziráné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Szíjj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Berta Elvira, Balogh László</w:t>
      </w:r>
      <w:bookmarkStart w:id="0" w:name="_GoBack"/>
      <w:bookmarkEnd w:id="0"/>
    </w:p>
    <w:sectPr w:rsidR="00D5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8721C"/>
    <w:multiLevelType w:val="hybridMultilevel"/>
    <w:tmpl w:val="4A40F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AB"/>
    <w:rsid w:val="00325656"/>
    <w:rsid w:val="00550276"/>
    <w:rsid w:val="006463C0"/>
    <w:rsid w:val="00D5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334C-C345-48F6-A9DD-618263AC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2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Andrea</dc:creator>
  <cp:keywords/>
  <dc:description/>
  <cp:lastModifiedBy>Major Andrea</cp:lastModifiedBy>
  <cp:revision>2</cp:revision>
  <dcterms:created xsi:type="dcterms:W3CDTF">2020-05-07T08:13:00Z</dcterms:created>
  <dcterms:modified xsi:type="dcterms:W3CDTF">2020-05-07T08:13:00Z</dcterms:modified>
</cp:coreProperties>
</file>