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2" w:rsidRDefault="00BB09D2" w:rsidP="00BB09D2"/>
    <w:p w:rsidR="00BB09D2" w:rsidRPr="00BB09D2" w:rsidRDefault="00BB09D2" w:rsidP="00BB09D2">
      <w:pPr>
        <w:jc w:val="center"/>
        <w:rPr>
          <w:b/>
          <w:sz w:val="36"/>
          <w:szCs w:val="36"/>
          <w:u w:val="single"/>
        </w:rPr>
      </w:pPr>
      <w:r w:rsidRPr="00BB09D2">
        <w:rPr>
          <w:b/>
          <w:sz w:val="36"/>
          <w:szCs w:val="36"/>
          <w:u w:val="single"/>
        </w:rPr>
        <w:t>Tájékoztató a lakosság részére</w:t>
      </w:r>
    </w:p>
    <w:p w:rsidR="00BB09D2" w:rsidRDefault="00BB09D2" w:rsidP="00BB09D2"/>
    <w:p w:rsidR="00BB09D2" w:rsidRDefault="00BB09D2" w:rsidP="00BB09D2">
      <w:pPr>
        <w:jc w:val="both"/>
      </w:pPr>
      <w:r>
        <w:t xml:space="preserve">Tájékoztatom Tiszakécske Város lakosságát, hogy, hogy a hulladékról szóló 2012. évi CLXXXV. törvény (továbbiakban </w:t>
      </w:r>
      <w:proofErr w:type="spellStart"/>
      <w:r>
        <w:t>Ht</w:t>
      </w:r>
      <w:proofErr w:type="spellEnd"/>
      <w:r>
        <w:t xml:space="preserve">.) 32/A. § alapján, az állami hulladékgazdálkodási közfeladat ellátására, az állam koordináló szervezetet (a továbbiakban: Koordináló szerv) hozott létre.  A továbbiakban, a kommunális hulladék elszállítását továbbra is a Tiszakécskei Városüzemeltetési Nonprofit Kft. végzi, de a pénzügyi feladatokat az NHKV </w:t>
      </w:r>
      <w:proofErr w:type="spellStart"/>
      <w:r>
        <w:t>Zrt-hez</w:t>
      </w:r>
      <w:proofErr w:type="spellEnd"/>
      <w:r>
        <w:t xml:space="preserve"> rendelte a jogszabály.</w:t>
      </w:r>
    </w:p>
    <w:p w:rsidR="00BB09D2" w:rsidRDefault="00BB09D2" w:rsidP="00BB09D2">
      <w:pPr>
        <w:jc w:val="both"/>
      </w:pPr>
      <w:r>
        <w:t>A lakó és üdülő ingatlanok esetében, a jelenleg Tiszakécske Város Önkormányzata fizeti meg a hulladék begyűjtés, szállítás és ártalmatlanítás költségét.</w:t>
      </w:r>
    </w:p>
    <w:p w:rsidR="00BB09D2" w:rsidRPr="00BB09D2" w:rsidRDefault="00BB09D2" w:rsidP="00BB09D2">
      <w:pPr>
        <w:jc w:val="both"/>
        <w:rPr>
          <w:b/>
          <w:u w:val="single"/>
        </w:rPr>
      </w:pPr>
      <w:r>
        <w:rPr>
          <w:b/>
          <w:u w:val="single"/>
        </w:rPr>
        <w:t xml:space="preserve">A LAKOSSÁG RÉSZÉRE JELENLEG </w:t>
      </w:r>
      <w:r w:rsidRPr="00BB09D2">
        <w:rPr>
          <w:b/>
          <w:u w:val="single"/>
        </w:rPr>
        <w:t>TÉRÍTÉSMENTES A SZOLGÁLTATÁS.</w:t>
      </w:r>
    </w:p>
    <w:p w:rsidR="00BB09D2" w:rsidRDefault="00BB09D2" w:rsidP="00BB09D2">
      <w:pPr>
        <w:jc w:val="both"/>
      </w:pPr>
      <w:r>
        <w:t xml:space="preserve">Mivel a vonatkozó jogszabályok értelmében, a szolgáltatás során begyűjtött haszonanyag </w:t>
      </w:r>
      <w:r w:rsidRPr="003D578F">
        <w:rPr>
          <w:b/>
          <w:u w:val="single"/>
        </w:rPr>
        <w:t>(szelektív hulladék, lom, elektronikai hulladék stb.)</w:t>
      </w:r>
      <w:r w:rsidRPr="003D578F">
        <w:rPr>
          <w:u w:val="single"/>
        </w:rPr>
        <w:t xml:space="preserve"> </w:t>
      </w:r>
      <w:r>
        <w:t xml:space="preserve">2016. április 01-től az NHKV </w:t>
      </w:r>
      <w:proofErr w:type="spellStart"/>
      <w:r>
        <w:t>Zrt</w:t>
      </w:r>
      <w:proofErr w:type="spellEnd"/>
      <w:r>
        <w:t xml:space="preserve">. tulajdonát képezi, az NHKV </w:t>
      </w:r>
      <w:proofErr w:type="spellStart"/>
      <w:r>
        <w:t>Zrt</w:t>
      </w:r>
      <w:proofErr w:type="spellEnd"/>
      <w:r>
        <w:t xml:space="preserve">. által meghatározott módon kell azt a kezelni. </w:t>
      </w:r>
    </w:p>
    <w:p w:rsidR="00BB09D2" w:rsidRDefault="00BB09D2" w:rsidP="00BB09D2">
      <w:pPr>
        <w:jc w:val="both"/>
      </w:pPr>
      <w:r>
        <w:t xml:space="preserve">A 2016. évi </w:t>
      </w:r>
      <w:r w:rsidRPr="003D578F">
        <w:rPr>
          <w:b/>
          <w:u w:val="single"/>
        </w:rPr>
        <w:t>lomtalanítást és elektronikai hulladékbegyűjtést</w:t>
      </w:r>
      <w:r w:rsidRPr="003D578F">
        <w:t xml:space="preserve"> a</w:t>
      </w:r>
      <w:r>
        <w:t xml:space="preserve"> Tiszakécskei Városüzemeltetési Nonprofit Kft. kizárólag abban az esetben tudja megszervezni, ha a hulladékok kezelésére vonatkozó tájékoztatást az NHKV </w:t>
      </w:r>
      <w:proofErr w:type="spellStart"/>
      <w:r>
        <w:t>Zrt-től</w:t>
      </w:r>
      <w:proofErr w:type="spellEnd"/>
      <w:r>
        <w:t xml:space="preserve"> megkapta. Erre várhatóan 2016. év április hónapban kerül sor.  Amennyiben az időpontok rendelkezésre állnak, a www.tiszakecske.hu weblapon, és a helyi média útján tájékoztatjuk a lakosságot.</w:t>
      </w:r>
    </w:p>
    <w:p w:rsidR="00BB09D2" w:rsidRDefault="00BB09D2" w:rsidP="00BB09D2"/>
    <w:p w:rsidR="00BB09D2" w:rsidRDefault="00BB09D2" w:rsidP="00BB09D2"/>
    <w:p w:rsidR="00BB09D2" w:rsidRDefault="00BB09D2" w:rsidP="003D578F">
      <w:p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</w:t>
      </w:r>
      <w:r w:rsidR="003D578F">
        <w:t xml:space="preserve">   </w:t>
      </w:r>
      <w:r>
        <w:t>Tamás Zsolt</w:t>
      </w:r>
    </w:p>
    <w:p w:rsidR="00BB09D2" w:rsidRDefault="00BB09D2" w:rsidP="003D57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D578F">
        <w:t xml:space="preserve"> </w:t>
      </w:r>
      <w:r>
        <w:t xml:space="preserve">  </w:t>
      </w:r>
      <w:proofErr w:type="gramStart"/>
      <w:r>
        <w:t>ügyvezető</w:t>
      </w:r>
      <w:proofErr w:type="gramEnd"/>
      <w:r>
        <w:tab/>
      </w:r>
    </w:p>
    <w:p w:rsidR="00BB09D2" w:rsidRPr="003D578F" w:rsidRDefault="00BB09D2" w:rsidP="003D578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78F">
        <w:rPr>
          <w:b/>
        </w:rPr>
        <w:t>Tiszakécske Városüzemeltetési</w:t>
      </w:r>
    </w:p>
    <w:p w:rsidR="00C360D7" w:rsidRPr="003D578F" w:rsidRDefault="00BB09D2" w:rsidP="003D578F">
      <w:pPr>
        <w:spacing w:after="0"/>
        <w:rPr>
          <w:b/>
        </w:rPr>
      </w:pPr>
      <w:r w:rsidRPr="003D578F">
        <w:rPr>
          <w:b/>
        </w:rPr>
        <w:tab/>
      </w:r>
      <w:r w:rsidRPr="003D578F">
        <w:rPr>
          <w:b/>
        </w:rPr>
        <w:tab/>
      </w:r>
      <w:r w:rsidRPr="003D578F">
        <w:rPr>
          <w:b/>
        </w:rPr>
        <w:tab/>
      </w:r>
      <w:r w:rsidRPr="003D578F">
        <w:rPr>
          <w:b/>
        </w:rPr>
        <w:tab/>
      </w:r>
      <w:r w:rsidRPr="003D578F">
        <w:rPr>
          <w:b/>
        </w:rPr>
        <w:tab/>
      </w:r>
      <w:r w:rsidRPr="003D578F">
        <w:rPr>
          <w:b/>
        </w:rPr>
        <w:tab/>
      </w:r>
      <w:r w:rsidRPr="003D578F">
        <w:rPr>
          <w:b/>
        </w:rPr>
        <w:tab/>
        <w:t xml:space="preserve"> </w:t>
      </w:r>
      <w:r w:rsidRPr="003D578F">
        <w:rPr>
          <w:b/>
        </w:rPr>
        <w:tab/>
        <w:t xml:space="preserve">     Nonprofit Kft.</w:t>
      </w:r>
    </w:p>
    <w:sectPr w:rsidR="00C360D7" w:rsidRPr="003D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0A"/>
    <w:rsid w:val="003D578F"/>
    <w:rsid w:val="0064310A"/>
    <w:rsid w:val="00686D35"/>
    <w:rsid w:val="00BB09D2"/>
    <w:rsid w:val="00C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8641-9B5C-4479-BD25-59051E1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2016-04-12T08:04:00Z</dcterms:created>
  <dcterms:modified xsi:type="dcterms:W3CDTF">2016-04-12T08:07:00Z</dcterms:modified>
</cp:coreProperties>
</file>