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7D" w:rsidRPr="00876DBC" w:rsidRDefault="00F620A1" w:rsidP="00375133">
      <w:pPr>
        <w:jc w:val="center"/>
        <w:rPr>
          <w:b/>
          <w:sz w:val="36"/>
          <w:szCs w:val="36"/>
        </w:rPr>
      </w:pPr>
      <w:r w:rsidRPr="00876DBC">
        <w:rPr>
          <w:b/>
          <w:sz w:val="36"/>
          <w:szCs w:val="36"/>
        </w:rPr>
        <w:t xml:space="preserve">A szabadidő hasznos </w:t>
      </w:r>
      <w:r w:rsidR="009A597D" w:rsidRPr="00876DBC">
        <w:rPr>
          <w:b/>
          <w:sz w:val="36"/>
          <w:szCs w:val="36"/>
        </w:rPr>
        <w:t>eltöltése</w:t>
      </w:r>
      <w:proofErr w:type="gramStart"/>
      <w:r w:rsidR="009A597D" w:rsidRPr="00876DBC">
        <w:rPr>
          <w:b/>
          <w:sz w:val="36"/>
          <w:szCs w:val="36"/>
        </w:rPr>
        <w:t>,mentális</w:t>
      </w:r>
      <w:proofErr w:type="gramEnd"/>
      <w:r w:rsidR="009A597D" w:rsidRPr="00876DBC">
        <w:rPr>
          <w:b/>
          <w:sz w:val="36"/>
          <w:szCs w:val="36"/>
        </w:rPr>
        <w:t xml:space="preserve"> kikapcsolódás</w:t>
      </w:r>
    </w:p>
    <w:p w:rsidR="009A597D" w:rsidRPr="00876DBC" w:rsidRDefault="009A597D" w:rsidP="00864DCF">
      <w:pPr>
        <w:jc w:val="center"/>
        <w:rPr>
          <w:b/>
          <w:i/>
          <w:sz w:val="32"/>
          <w:szCs w:val="32"/>
        </w:rPr>
      </w:pPr>
      <w:r w:rsidRPr="00876DBC">
        <w:rPr>
          <w:b/>
          <w:i/>
          <w:sz w:val="32"/>
          <w:szCs w:val="32"/>
          <w:u w:val="single"/>
        </w:rPr>
        <w:t>Téma</w:t>
      </w:r>
      <w:r w:rsidRPr="00876DBC">
        <w:rPr>
          <w:b/>
          <w:i/>
          <w:sz w:val="32"/>
          <w:szCs w:val="32"/>
        </w:rPr>
        <w:t>: Pontfestés Székely Krisztinával</w:t>
      </w:r>
    </w:p>
    <w:p w:rsidR="009A597D" w:rsidRPr="00876DBC" w:rsidRDefault="009A597D">
      <w:pPr>
        <w:rPr>
          <w:b/>
          <w:sz w:val="28"/>
          <w:szCs w:val="28"/>
        </w:rPr>
      </w:pPr>
    </w:p>
    <w:p w:rsidR="009A597D" w:rsidRPr="00876DBC" w:rsidRDefault="009A597D">
      <w:pPr>
        <w:rPr>
          <w:b/>
          <w:sz w:val="28"/>
          <w:szCs w:val="28"/>
        </w:rPr>
      </w:pPr>
      <w:r w:rsidRPr="00876DBC">
        <w:rPr>
          <w:b/>
          <w:sz w:val="28"/>
          <w:szCs w:val="28"/>
        </w:rPr>
        <w:t>A pontozással díszítés egy manapság egyre népszerűbb festési technika. Dekorálhatunk vele természetes vagy mesterségesen előállított követ, vásznat, bármilyen dísztárgyat, csak a kreativitásunk szab határt az alkotásban. Egy olyan világban</w:t>
      </w:r>
      <w:proofErr w:type="gramStart"/>
      <w:r w:rsidRPr="00876DBC">
        <w:rPr>
          <w:b/>
          <w:sz w:val="28"/>
          <w:szCs w:val="28"/>
        </w:rPr>
        <w:t>,ahol</w:t>
      </w:r>
      <w:proofErr w:type="gramEnd"/>
      <w:r w:rsidRPr="00876DBC">
        <w:rPr>
          <w:b/>
          <w:sz w:val="28"/>
          <w:szCs w:val="28"/>
        </w:rPr>
        <w:t xml:space="preserve"> minden nap éri valamennyi stressz az embert, elengedhetetlen , hogy tudjon lazítani. Maga a festés folyamata is egy meditációs állapotot id</w:t>
      </w:r>
      <w:r w:rsidR="00864DCF" w:rsidRPr="00876DBC">
        <w:rPr>
          <w:b/>
          <w:sz w:val="28"/>
          <w:szCs w:val="28"/>
        </w:rPr>
        <w:t>é</w:t>
      </w:r>
      <w:r w:rsidRPr="00876DBC">
        <w:rPr>
          <w:b/>
          <w:sz w:val="28"/>
          <w:szCs w:val="28"/>
        </w:rPr>
        <w:t>zhet</w:t>
      </w:r>
      <w:r w:rsidR="00864DCF" w:rsidRPr="00876DBC">
        <w:rPr>
          <w:b/>
          <w:sz w:val="28"/>
          <w:szCs w:val="28"/>
        </w:rPr>
        <w:t xml:space="preserve"> elő, ellazít, lenyugtat, befelé visz az Önvalónk felé. Koncentrálunk a pontok méretére, elhelyezkedésére, belső harmóniájára, és közben a kezünk között születik meg a szépség, a mi saját alkotásunk, ami nem más, mint a belsőnk kivetülése. Az elkészült pontfestett mandala pedig térharmonizáló, </w:t>
      </w:r>
      <w:proofErr w:type="spellStart"/>
      <w:r w:rsidR="00864DCF" w:rsidRPr="00876DBC">
        <w:rPr>
          <w:b/>
          <w:sz w:val="28"/>
          <w:szCs w:val="28"/>
        </w:rPr>
        <w:t>energetizáló</w:t>
      </w:r>
      <w:proofErr w:type="spellEnd"/>
      <w:r w:rsidR="00864DCF" w:rsidRPr="00876DBC">
        <w:rPr>
          <w:b/>
          <w:sz w:val="28"/>
          <w:szCs w:val="28"/>
        </w:rPr>
        <w:t xml:space="preserve"> hatással van ránk és környezetünkre.</w:t>
      </w:r>
    </w:p>
    <w:p w:rsidR="009A597D" w:rsidRDefault="009A597D">
      <w:pPr>
        <w:rPr>
          <w:sz w:val="28"/>
          <w:szCs w:val="28"/>
        </w:rPr>
      </w:pPr>
    </w:p>
    <w:p w:rsidR="009A597D" w:rsidRPr="00C023AE" w:rsidRDefault="00B34E3E">
      <w:pPr>
        <w:rPr>
          <w:b/>
          <w:sz w:val="44"/>
          <w:szCs w:val="44"/>
        </w:rPr>
      </w:pPr>
      <w:r>
        <w:rPr>
          <w:b/>
          <w:sz w:val="44"/>
          <w:szCs w:val="44"/>
        </w:rPr>
        <w:t>Időpont: 2022.03</w:t>
      </w:r>
      <w:r w:rsidR="009A597D" w:rsidRPr="00C023AE">
        <w:rPr>
          <w:b/>
          <w:sz w:val="44"/>
          <w:szCs w:val="44"/>
        </w:rPr>
        <w:t>.</w:t>
      </w:r>
      <w:r>
        <w:rPr>
          <w:b/>
          <w:sz w:val="44"/>
          <w:szCs w:val="44"/>
        </w:rPr>
        <w:t>07.</w:t>
      </w:r>
      <w:bookmarkStart w:id="0" w:name="_GoBack"/>
      <w:bookmarkEnd w:id="0"/>
      <w:r w:rsidR="009A597D" w:rsidRPr="00C023AE">
        <w:rPr>
          <w:b/>
          <w:sz w:val="44"/>
          <w:szCs w:val="44"/>
        </w:rPr>
        <w:t xml:space="preserve"> 17:15</w:t>
      </w:r>
    </w:p>
    <w:p w:rsidR="009A597D" w:rsidRPr="00C023AE" w:rsidRDefault="009A597D">
      <w:pPr>
        <w:rPr>
          <w:b/>
          <w:sz w:val="44"/>
          <w:szCs w:val="44"/>
        </w:rPr>
      </w:pPr>
      <w:r w:rsidRPr="00C023AE">
        <w:rPr>
          <w:b/>
          <w:sz w:val="44"/>
          <w:szCs w:val="44"/>
        </w:rPr>
        <w:t xml:space="preserve">Helyszín: Tiszakécske, Kossuth </w:t>
      </w:r>
      <w:proofErr w:type="spellStart"/>
      <w:proofErr w:type="gramStart"/>
      <w:r w:rsidRPr="00C023AE">
        <w:rPr>
          <w:b/>
          <w:sz w:val="44"/>
          <w:szCs w:val="44"/>
        </w:rPr>
        <w:t>L.u</w:t>
      </w:r>
      <w:proofErr w:type="spellEnd"/>
      <w:r w:rsidRPr="00C023AE">
        <w:rPr>
          <w:b/>
          <w:sz w:val="44"/>
          <w:szCs w:val="44"/>
        </w:rPr>
        <w:t xml:space="preserve"> .70.</w:t>
      </w:r>
      <w:proofErr w:type="gramEnd"/>
      <w:r w:rsidRPr="00C023AE">
        <w:rPr>
          <w:b/>
          <w:sz w:val="44"/>
          <w:szCs w:val="44"/>
        </w:rPr>
        <w:t xml:space="preserve"> (</w:t>
      </w:r>
      <w:proofErr w:type="spellStart"/>
      <w:r w:rsidRPr="00C023AE">
        <w:rPr>
          <w:b/>
          <w:sz w:val="44"/>
          <w:szCs w:val="44"/>
        </w:rPr>
        <w:t>Bácsvíz</w:t>
      </w:r>
      <w:proofErr w:type="spellEnd"/>
      <w:r w:rsidRPr="00C023AE">
        <w:rPr>
          <w:b/>
          <w:sz w:val="44"/>
          <w:szCs w:val="44"/>
        </w:rPr>
        <w:t xml:space="preserve"> mellett) Egészségfejlesztési Iroda</w:t>
      </w:r>
    </w:p>
    <w:p w:rsidR="00864DCF" w:rsidRDefault="00375133">
      <w:pPr>
        <w:rPr>
          <w:b/>
          <w:sz w:val="28"/>
          <w:szCs w:val="28"/>
        </w:rPr>
      </w:pPr>
      <w:r w:rsidRPr="00DC0052">
        <w:rPr>
          <w:i/>
          <w:noProof/>
          <w:sz w:val="44"/>
          <w:szCs w:val="44"/>
          <w:lang w:eastAsia="hu-HU"/>
        </w:rPr>
        <w:drawing>
          <wp:anchor distT="0" distB="0" distL="114300" distR="114300" simplePos="0" relativeHeight="251658240" behindDoc="0" locked="0" layoutInCell="1" allowOverlap="1" wp14:anchorId="51B8C434" wp14:editId="384BE88A">
            <wp:simplePos x="0" y="0"/>
            <wp:positionH relativeFrom="column">
              <wp:posOffset>2038985</wp:posOffset>
            </wp:positionH>
            <wp:positionV relativeFrom="paragraph">
              <wp:posOffset>323850</wp:posOffset>
            </wp:positionV>
            <wp:extent cx="2021205" cy="1847850"/>
            <wp:effectExtent l="0" t="0" r="0" b="0"/>
            <wp:wrapSquare wrapText="bothSides"/>
            <wp:docPr id="1" name="Kép 1" descr="Nincs elérhető leírá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ncs elérhető leírá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DCF">
        <w:rPr>
          <w:b/>
          <w:sz w:val="28"/>
          <w:szCs w:val="28"/>
        </w:rPr>
        <w:t>Bejelentkezés szükséges: 76/542-061</w:t>
      </w:r>
      <w:r w:rsidR="00F620A1">
        <w:rPr>
          <w:b/>
          <w:sz w:val="28"/>
          <w:szCs w:val="28"/>
        </w:rPr>
        <w:t xml:space="preserve"> </w:t>
      </w:r>
      <w:hyperlink r:id="rId7" w:history="1">
        <w:r w:rsidR="00DC0052" w:rsidRPr="009B17FF">
          <w:rPr>
            <w:rStyle w:val="Hiperhivatkozs"/>
            <w:b/>
            <w:sz w:val="28"/>
            <w:szCs w:val="28"/>
          </w:rPr>
          <w:t>efi@tiszakecske.hu</w:t>
        </w:r>
      </w:hyperlink>
    </w:p>
    <w:p w:rsidR="00DC0052" w:rsidRPr="00DC0052" w:rsidRDefault="00DC0052">
      <w:pPr>
        <w:rPr>
          <w:sz w:val="28"/>
          <w:szCs w:val="28"/>
        </w:rPr>
      </w:pPr>
    </w:p>
    <w:sectPr w:rsidR="00DC0052" w:rsidRPr="00DC0052" w:rsidSect="0037513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C54" w:rsidRDefault="004A5C54" w:rsidP="009A597D">
      <w:pPr>
        <w:spacing w:after="0" w:line="240" w:lineRule="auto"/>
      </w:pPr>
      <w:r>
        <w:separator/>
      </w:r>
    </w:p>
  </w:endnote>
  <w:endnote w:type="continuationSeparator" w:id="0">
    <w:p w:rsidR="004A5C54" w:rsidRDefault="004A5C54" w:rsidP="009A5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AE" w:rsidRDefault="00375133">
    <w:pPr>
      <w:pStyle w:val="llb"/>
    </w:pPr>
    <w:r>
      <w:rPr>
        <w:noProof/>
        <w:lang w:eastAsia="hu-HU"/>
      </w:rPr>
      <w:drawing>
        <wp:anchor distT="0" distB="0" distL="114300" distR="114300" simplePos="0" relativeHeight="251663360" behindDoc="0" locked="0" layoutInCell="1" allowOverlap="1" wp14:anchorId="4D91B9BD" wp14:editId="6A8F7787">
          <wp:simplePos x="0" y="0"/>
          <wp:positionH relativeFrom="column">
            <wp:posOffset>4045585</wp:posOffset>
          </wp:positionH>
          <wp:positionV relativeFrom="paragraph">
            <wp:posOffset>-1203325</wp:posOffset>
          </wp:positionV>
          <wp:extent cx="2635885" cy="1821815"/>
          <wp:effectExtent l="0" t="0" r="0" b="6985"/>
          <wp:wrapSquare wrapText="bothSides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nfoblokk_kedv_final_CMYK_ ESZA alsó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5885" cy="182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194E">
      <w:rPr>
        <w:noProof/>
        <w:lang w:eastAsia="hu-HU"/>
      </w:rPr>
      <w:drawing>
        <wp:anchor distT="0" distB="0" distL="114300" distR="114300" simplePos="0" relativeHeight="251667456" behindDoc="0" locked="0" layoutInCell="1" allowOverlap="1" wp14:anchorId="5A948319" wp14:editId="0E763086">
          <wp:simplePos x="0" y="0"/>
          <wp:positionH relativeFrom="column">
            <wp:posOffset>-554355</wp:posOffset>
          </wp:positionH>
          <wp:positionV relativeFrom="paragraph">
            <wp:posOffset>-1442720</wp:posOffset>
          </wp:positionV>
          <wp:extent cx="2809240" cy="1933575"/>
          <wp:effectExtent l="0" t="0" r="0" b="9525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mmi_logo_szines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240" cy="1933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C54" w:rsidRDefault="004A5C54" w:rsidP="009A597D">
      <w:pPr>
        <w:spacing w:after="0" w:line="240" w:lineRule="auto"/>
      </w:pPr>
      <w:r>
        <w:separator/>
      </w:r>
    </w:p>
  </w:footnote>
  <w:footnote w:type="continuationSeparator" w:id="0">
    <w:p w:rsidR="004A5C54" w:rsidRDefault="004A5C54" w:rsidP="009A5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0A1" w:rsidRDefault="00B34E3E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68172" o:spid="_x0000_s2050" type="#_x0000_t75" style="position:absolute;margin-left:0;margin-top:0;width:453.6pt;height:453.6pt;z-index:-251651072;mso-position-horizontal:center;mso-position-horizontal-relative:margin;mso-position-vertical:center;mso-position-vertical-relative:margin" o:allowincell="f">
          <v:imagedata r:id="rId1" o:title="pontozá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133" w:rsidRPr="00C023AE" w:rsidRDefault="00B34E3E" w:rsidP="00375133">
    <w:pPr>
      <w:jc w:val="center"/>
      <w:rPr>
        <w:noProof/>
        <w:sz w:val="96"/>
        <w:szCs w:val="96"/>
        <w:lang w:eastAsia="hu-HU"/>
      </w:rPr>
    </w:pPr>
    <w:r>
      <w:rPr>
        <w:noProof/>
        <w:sz w:val="96"/>
        <w:szCs w:val="96"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68173" o:spid="_x0000_s2051" type="#_x0000_t75" style="position:absolute;left:0;text-align:left;margin-left:-34.85pt;margin-top:-50.9pt;width:546.75pt;height:549.85pt;z-index:-251650048;mso-position-horizontal-relative:margin;mso-position-vertical-relative:margin" o:allowincell="f">
          <v:imagedata r:id="rId1" o:title="pontozás" gain="19661f" blacklevel="22938f"/>
          <w10:wrap anchorx="margin" anchory="margin"/>
        </v:shape>
      </w:pict>
    </w:r>
    <w:r w:rsidR="00375133">
      <w:rPr>
        <w:noProof/>
        <w:lang w:eastAsia="hu-HU"/>
      </w:rPr>
      <w:drawing>
        <wp:anchor distT="0" distB="0" distL="114300" distR="114300" simplePos="0" relativeHeight="251662336" behindDoc="0" locked="0" layoutInCell="1" allowOverlap="1" wp14:anchorId="1F977CD1" wp14:editId="119C1500">
          <wp:simplePos x="0" y="0"/>
          <wp:positionH relativeFrom="column">
            <wp:posOffset>1985645</wp:posOffset>
          </wp:positionH>
          <wp:positionV relativeFrom="paragraph">
            <wp:posOffset>35560</wp:posOffset>
          </wp:positionV>
          <wp:extent cx="1866900" cy="847090"/>
          <wp:effectExtent l="0" t="0" r="0" b="0"/>
          <wp:wrapSquare wrapText="bothSides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FI-színe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847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A597D" w:rsidRPr="009A597D" w:rsidRDefault="009A597D">
    <w:pPr>
      <w:pStyle w:val="lfej"/>
      <w:rPr>
        <w:color w:val="FF0000"/>
        <w:sz w:val="40"/>
        <w:szCs w:val="4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0A1" w:rsidRDefault="00B34E3E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68171" o:spid="_x0000_s2049" type="#_x0000_t75" style="position:absolute;margin-left:0;margin-top:0;width:453.6pt;height:453.6pt;z-index:-251652096;mso-position-horizontal:center;mso-position-horizontal-relative:margin;mso-position-vertical:center;mso-position-vertical-relative:margin" o:allowincell="f">
          <v:imagedata r:id="rId1" o:title="pontozá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A0"/>
    <w:rsid w:val="00103802"/>
    <w:rsid w:val="00375133"/>
    <w:rsid w:val="003D1522"/>
    <w:rsid w:val="004A5C54"/>
    <w:rsid w:val="007C194E"/>
    <w:rsid w:val="00864DCF"/>
    <w:rsid w:val="00876DBC"/>
    <w:rsid w:val="009A597D"/>
    <w:rsid w:val="00A55879"/>
    <w:rsid w:val="00B34E3E"/>
    <w:rsid w:val="00C023AE"/>
    <w:rsid w:val="00D910A0"/>
    <w:rsid w:val="00DC0052"/>
    <w:rsid w:val="00EE42ED"/>
    <w:rsid w:val="00F620A1"/>
    <w:rsid w:val="00FB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66B10006-CD76-4ADD-9890-EEC0D9A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A5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597D"/>
  </w:style>
  <w:style w:type="paragraph" w:styleId="llb">
    <w:name w:val="footer"/>
    <w:basedOn w:val="Norml"/>
    <w:link w:val="llbChar"/>
    <w:uiPriority w:val="99"/>
    <w:unhideWhenUsed/>
    <w:rsid w:val="009A5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597D"/>
  </w:style>
  <w:style w:type="character" w:styleId="Hiperhivatkozs">
    <w:name w:val="Hyperlink"/>
    <w:basedOn w:val="Bekezdsalapbettpusa"/>
    <w:uiPriority w:val="99"/>
    <w:unhideWhenUsed/>
    <w:rsid w:val="00DC00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fi@tiszakecske.h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3</cp:revision>
  <dcterms:created xsi:type="dcterms:W3CDTF">2022-01-18T07:57:00Z</dcterms:created>
  <dcterms:modified xsi:type="dcterms:W3CDTF">2022-02-23T12:57:00Z</dcterms:modified>
</cp:coreProperties>
</file>